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590469" w14:textId="77777777" w:rsidR="00875CC8" w:rsidRDefault="00875CC8" w:rsidP="00875CC8">
      <w:pPr>
        <w:pStyle w:val="Heading1"/>
        <w:rPr>
          <w:rFonts w:ascii="Arial" w:hAnsi="Arial" w:cs="Arial"/>
          <w:lang w:val="en-US"/>
        </w:rPr>
      </w:pPr>
    </w:p>
    <w:p w14:paraId="4259046A" w14:textId="77777777" w:rsidR="00875CC8" w:rsidRDefault="00875CC8" w:rsidP="00875CC8">
      <w:pPr>
        <w:pStyle w:val="Heading1"/>
        <w:rPr>
          <w:rFonts w:ascii="Arial" w:hAnsi="Arial" w:cs="Arial"/>
          <w:lang w:val="en-US"/>
        </w:rPr>
      </w:pPr>
    </w:p>
    <w:p w14:paraId="4259046B" w14:textId="77777777" w:rsidR="00735540" w:rsidRPr="00BC77C7" w:rsidRDefault="00735540" w:rsidP="007364A0">
      <w:pPr>
        <w:pStyle w:val="Heading1"/>
        <w:jc w:val="center"/>
        <w:rPr>
          <w:rFonts w:ascii="Arial" w:hAnsi="Arial" w:cs="Arial"/>
          <w:lang w:val="en-US"/>
        </w:rPr>
      </w:pPr>
      <w:r w:rsidRPr="00BC77C7">
        <w:rPr>
          <w:rFonts w:ascii="Arial" w:hAnsi="Arial" w:cs="Arial"/>
          <w:lang w:val="en-US"/>
        </w:rPr>
        <w:t xml:space="preserve">VISTA Centers </w:t>
      </w:r>
    </w:p>
    <w:p w14:paraId="4259046C" w14:textId="42FEB36C" w:rsidR="007364A0" w:rsidRPr="00BC77C7" w:rsidRDefault="00735540" w:rsidP="007364A0">
      <w:pPr>
        <w:pStyle w:val="Heading1"/>
        <w:jc w:val="center"/>
        <w:rPr>
          <w:rFonts w:ascii="Arial" w:hAnsi="Arial" w:cs="Arial"/>
          <w:lang w:val="en-US"/>
        </w:rPr>
      </w:pPr>
      <w:r w:rsidRPr="00BC77C7">
        <w:rPr>
          <w:rFonts w:ascii="Arial" w:hAnsi="Arial" w:cs="Arial"/>
          <w:lang w:val="en-US"/>
        </w:rPr>
        <w:t>for Interdisciplinary Research on</w:t>
      </w:r>
      <w:r w:rsidR="00420668" w:rsidRPr="00BC77C7">
        <w:rPr>
          <w:rFonts w:ascii="Arial" w:hAnsi="Arial" w:cs="Arial"/>
          <w:lang w:val="en-US"/>
        </w:rPr>
        <w:t xml:space="preserve"> Energy transition</w:t>
      </w:r>
      <w:r w:rsidR="007364A0" w:rsidRPr="00BC77C7">
        <w:rPr>
          <w:rFonts w:ascii="Arial" w:hAnsi="Arial" w:cs="Arial"/>
          <w:lang w:val="en-US"/>
        </w:rPr>
        <w:t xml:space="preserve"> </w:t>
      </w:r>
    </w:p>
    <w:p w14:paraId="4259046D" w14:textId="07205DFE" w:rsidR="00875CC8" w:rsidRPr="00BC77C7" w:rsidRDefault="007364A0" w:rsidP="007364A0">
      <w:pPr>
        <w:pStyle w:val="Heading1"/>
        <w:jc w:val="center"/>
        <w:rPr>
          <w:rFonts w:ascii="Arial" w:hAnsi="Arial" w:cs="Arial"/>
          <w:lang w:val="en-US"/>
        </w:rPr>
      </w:pPr>
      <w:r w:rsidRPr="00BC77C7">
        <w:rPr>
          <w:rFonts w:ascii="Arial" w:hAnsi="Arial" w:cs="Arial"/>
          <w:lang w:val="en-US"/>
        </w:rPr>
        <w:t>Call 20</w:t>
      </w:r>
      <w:r w:rsidR="000E07C0" w:rsidRPr="00BC77C7">
        <w:rPr>
          <w:rFonts w:ascii="Arial" w:hAnsi="Arial" w:cs="Arial"/>
          <w:lang w:val="en-US"/>
        </w:rPr>
        <w:t>2</w:t>
      </w:r>
      <w:r w:rsidR="008D7082" w:rsidRPr="00BC77C7">
        <w:rPr>
          <w:rFonts w:ascii="Arial" w:hAnsi="Arial" w:cs="Arial"/>
          <w:lang w:val="en-US"/>
        </w:rPr>
        <w:t>4</w:t>
      </w:r>
    </w:p>
    <w:p w14:paraId="4259046E" w14:textId="77777777" w:rsidR="00C50D74" w:rsidRPr="00BC77C7" w:rsidRDefault="00FC5CF4" w:rsidP="00875CC8">
      <w:pPr>
        <w:pStyle w:val="Heading1"/>
        <w:jc w:val="center"/>
        <w:rPr>
          <w:rFonts w:ascii="Arial" w:hAnsi="Arial" w:cs="Arial"/>
          <w:lang w:val="en-US"/>
        </w:rPr>
      </w:pPr>
      <w:r w:rsidRPr="00BC77C7">
        <w:rPr>
          <w:rFonts w:ascii="Arial" w:hAnsi="Arial" w:cs="Arial"/>
          <w:lang w:val="en-US"/>
        </w:rPr>
        <w:t xml:space="preserve">PROPOSED </w:t>
      </w:r>
      <w:r w:rsidR="00764566" w:rsidRPr="00BC77C7">
        <w:rPr>
          <w:rFonts w:ascii="Arial" w:hAnsi="Arial" w:cs="Arial"/>
          <w:lang w:val="en-US"/>
        </w:rPr>
        <w:t>RESEARCH PLAN</w:t>
      </w:r>
      <w:r w:rsidR="00DC616E" w:rsidRPr="00BC77C7">
        <w:rPr>
          <w:rFonts w:ascii="Arial" w:hAnsi="Arial" w:cs="Arial"/>
          <w:lang w:val="en-US"/>
        </w:rPr>
        <w:t xml:space="preserve"> FOR</w:t>
      </w:r>
    </w:p>
    <w:p w14:paraId="4259046F" w14:textId="77777777" w:rsidR="00C50D74" w:rsidRPr="00BC77C7" w:rsidRDefault="00C50D74" w:rsidP="00C50D74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2590470" w14:textId="27197E18" w:rsidR="00C407D1" w:rsidRPr="00BC77C7" w:rsidRDefault="00C407D1" w:rsidP="00C407D1">
      <w:pPr>
        <w:jc w:val="center"/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  <w:lang w:val="en-US"/>
        </w:rPr>
      </w:pPr>
      <w:r w:rsidRPr="00BC77C7"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  <w:lang w:val="en-US"/>
        </w:rPr>
        <w:t>(</w:t>
      </w:r>
      <w:r w:rsidR="008D7082" w:rsidRPr="00BC77C7"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  <w:lang w:val="en-US"/>
        </w:rPr>
        <w:t>VISTA Center for [</w:t>
      </w:r>
      <w:r w:rsidRPr="00BC77C7"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  <w:lang w:val="en-US"/>
        </w:rPr>
        <w:t>Name of center in English</w:t>
      </w:r>
      <w:r w:rsidR="008D7082" w:rsidRPr="00BC77C7"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  <w:lang w:val="en-US"/>
        </w:rPr>
        <w:t>]</w:t>
      </w:r>
      <w:r w:rsidRPr="00BC77C7"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  <w:lang w:val="en-US"/>
        </w:rPr>
        <w:t>)</w:t>
      </w:r>
    </w:p>
    <w:p w14:paraId="42590471" w14:textId="77777777" w:rsidR="00C50D74" w:rsidRPr="00BC77C7" w:rsidRDefault="00C50D74" w:rsidP="00C50D74">
      <w:pPr>
        <w:jc w:val="center"/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2590472" w14:textId="77777777" w:rsidR="00C50D74" w:rsidRPr="00BC77C7" w:rsidRDefault="00C50D74" w:rsidP="00E42501">
      <w:pPr>
        <w:rPr>
          <w:rFonts w:ascii="Arial" w:hAnsi="Arial" w:cs="Arial"/>
          <w:b/>
          <w:bCs/>
          <w:sz w:val="22"/>
          <w:szCs w:val="22"/>
          <w:lang w:val="en-US"/>
        </w:rPr>
      </w:pPr>
    </w:p>
    <w:p w14:paraId="42590473" w14:textId="77777777" w:rsidR="00C50D74" w:rsidRPr="00BC77C7" w:rsidRDefault="00E42501" w:rsidP="00C50D74">
      <w:pPr>
        <w:jc w:val="center"/>
        <w:rPr>
          <w:rFonts w:ascii="Arial" w:eastAsiaTheme="majorEastAsia" w:hAnsi="Arial" w:cs="Arial"/>
          <w:b/>
          <w:bCs/>
          <w:color w:val="365F91" w:themeColor="accent1" w:themeShade="BF"/>
          <w:lang w:val="en-US"/>
        </w:rPr>
      </w:pPr>
      <w:r w:rsidRPr="00BC77C7">
        <w:rPr>
          <w:rFonts w:ascii="Arial" w:eastAsiaTheme="majorEastAsia" w:hAnsi="Arial" w:cs="Arial"/>
          <w:b/>
          <w:bCs/>
          <w:color w:val="365F91" w:themeColor="accent1" w:themeShade="BF"/>
          <w:sz w:val="28"/>
          <w:szCs w:val="28"/>
          <w:lang w:val="en-US"/>
        </w:rPr>
        <w:t xml:space="preserve"> </w:t>
      </w:r>
    </w:p>
    <w:p w14:paraId="42590474" w14:textId="77777777" w:rsidR="00C50D74" w:rsidRPr="00BC77C7" w:rsidRDefault="00C50D74" w:rsidP="00C50D74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42590475" w14:textId="77777777" w:rsidR="00604981" w:rsidRPr="00BC77C7" w:rsidRDefault="00604981" w:rsidP="00C50D74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42590476" w14:textId="77777777" w:rsidR="00875CC8" w:rsidRPr="00BC77C7" w:rsidRDefault="00875CC8" w:rsidP="00C50D74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42590477" w14:textId="77777777" w:rsidR="00875CC8" w:rsidRPr="00BC77C7" w:rsidRDefault="00875CC8" w:rsidP="00C50D74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42590478" w14:textId="77777777" w:rsidR="00875CC8" w:rsidRPr="00BC77C7" w:rsidRDefault="00875CC8" w:rsidP="00C50D74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42590479" w14:textId="77777777" w:rsidR="00875CC8" w:rsidRPr="00BC77C7" w:rsidRDefault="00875CC8" w:rsidP="00C50D74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4259047A" w14:textId="77777777" w:rsidR="00875CC8" w:rsidRPr="00BC77C7" w:rsidRDefault="00875CC8" w:rsidP="00C50D74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4259047B" w14:textId="77777777" w:rsidR="00875CC8" w:rsidRPr="00BC77C7" w:rsidRDefault="00875CC8" w:rsidP="00C50D74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4259047C" w14:textId="77777777" w:rsidR="00875CC8" w:rsidRPr="00BC77C7" w:rsidRDefault="00875CC8" w:rsidP="00C50D74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4259047D" w14:textId="77777777" w:rsidR="00C50D74" w:rsidRPr="00BC77C7" w:rsidRDefault="00C50D74" w:rsidP="00764566">
      <w:pPr>
        <w:rPr>
          <w:rFonts w:ascii="Arial" w:hAnsi="Arial" w:cs="Arial"/>
          <w:i/>
          <w:iCs/>
          <w:sz w:val="22"/>
          <w:szCs w:val="22"/>
          <w:lang w:val="en-US"/>
        </w:rPr>
      </w:pPr>
    </w:p>
    <w:p w14:paraId="4259047E" w14:textId="77777777" w:rsidR="00C50D74" w:rsidRPr="00BC77C7" w:rsidRDefault="00FC5CF4" w:rsidP="00CF2874">
      <w:pPr>
        <w:numPr>
          <w:ilvl w:val="0"/>
          <w:numId w:val="31"/>
        </w:numPr>
        <w:rPr>
          <w:rFonts w:ascii="Arial" w:hAnsi="Arial" w:cs="Arial"/>
          <w:sz w:val="22"/>
          <w:szCs w:val="22"/>
          <w:lang w:val="en-US"/>
        </w:rPr>
      </w:pPr>
      <w:r w:rsidRPr="00BC77C7">
        <w:rPr>
          <w:rFonts w:ascii="Arial" w:hAnsi="Arial" w:cs="Arial"/>
          <w:i/>
          <w:sz w:val="22"/>
          <w:szCs w:val="22"/>
          <w:lang w:val="en-US"/>
        </w:rPr>
        <w:t>Center leader</w:t>
      </w:r>
      <w:r w:rsidR="007364A0" w:rsidRPr="00BC77C7">
        <w:rPr>
          <w:rFonts w:ascii="Arial" w:hAnsi="Arial" w:cs="Arial"/>
          <w:i/>
          <w:sz w:val="22"/>
          <w:szCs w:val="22"/>
          <w:lang w:val="en-US"/>
        </w:rPr>
        <w:t>:</w:t>
      </w:r>
    </w:p>
    <w:p w14:paraId="4259047F" w14:textId="77777777" w:rsidR="00C50D74" w:rsidRPr="00BC77C7" w:rsidRDefault="007364A0" w:rsidP="00CF2874">
      <w:pPr>
        <w:numPr>
          <w:ilvl w:val="0"/>
          <w:numId w:val="31"/>
        </w:numPr>
        <w:rPr>
          <w:rFonts w:ascii="Arial" w:hAnsi="Arial" w:cs="Arial"/>
          <w:sz w:val="22"/>
          <w:szCs w:val="22"/>
          <w:lang w:val="en-US"/>
        </w:rPr>
      </w:pPr>
      <w:r w:rsidRPr="00BC77C7">
        <w:rPr>
          <w:rFonts w:ascii="Arial" w:hAnsi="Arial" w:cs="Arial"/>
          <w:i/>
          <w:sz w:val="22"/>
          <w:szCs w:val="22"/>
          <w:lang w:val="en-US"/>
        </w:rPr>
        <w:t>H</w:t>
      </w:r>
      <w:r w:rsidR="00C50D74" w:rsidRPr="00BC77C7">
        <w:rPr>
          <w:rFonts w:ascii="Arial" w:hAnsi="Arial" w:cs="Arial"/>
          <w:i/>
          <w:sz w:val="22"/>
          <w:szCs w:val="22"/>
          <w:lang w:val="en-US"/>
        </w:rPr>
        <w:t>ost institution</w:t>
      </w:r>
      <w:r w:rsidRPr="00BC77C7">
        <w:rPr>
          <w:rFonts w:ascii="Arial" w:hAnsi="Arial" w:cs="Arial"/>
          <w:i/>
          <w:sz w:val="22"/>
          <w:szCs w:val="22"/>
          <w:lang w:val="en-US"/>
        </w:rPr>
        <w:t>:</w:t>
      </w:r>
    </w:p>
    <w:p w14:paraId="42590480" w14:textId="77777777" w:rsidR="00C50D74" w:rsidRPr="00BC77C7" w:rsidRDefault="007364A0" w:rsidP="00CF2874">
      <w:pPr>
        <w:numPr>
          <w:ilvl w:val="0"/>
          <w:numId w:val="31"/>
        </w:numPr>
        <w:rPr>
          <w:rFonts w:ascii="Arial" w:hAnsi="Arial" w:cs="Arial"/>
          <w:sz w:val="22"/>
          <w:szCs w:val="22"/>
          <w:lang w:val="en-US"/>
        </w:rPr>
      </w:pPr>
      <w:r w:rsidRPr="00BC77C7">
        <w:rPr>
          <w:rFonts w:ascii="Arial" w:hAnsi="Arial" w:cs="Arial"/>
          <w:i/>
          <w:sz w:val="22"/>
          <w:szCs w:val="22"/>
          <w:lang w:val="en-US"/>
        </w:rPr>
        <w:t>H</w:t>
      </w:r>
      <w:r w:rsidR="00C50D74" w:rsidRPr="00BC77C7">
        <w:rPr>
          <w:rFonts w:ascii="Arial" w:hAnsi="Arial" w:cs="Arial"/>
          <w:i/>
          <w:sz w:val="22"/>
          <w:szCs w:val="22"/>
          <w:lang w:val="en-US"/>
        </w:rPr>
        <w:t>ost department</w:t>
      </w:r>
      <w:r w:rsidRPr="00BC77C7">
        <w:rPr>
          <w:rFonts w:ascii="Arial" w:hAnsi="Arial" w:cs="Arial"/>
          <w:i/>
          <w:sz w:val="22"/>
          <w:szCs w:val="22"/>
          <w:lang w:val="en-US"/>
        </w:rPr>
        <w:t>:</w:t>
      </w:r>
    </w:p>
    <w:p w14:paraId="42590481" w14:textId="717652D0" w:rsidR="007364A0" w:rsidRPr="00BC77C7" w:rsidRDefault="00C50D74" w:rsidP="00CF2874">
      <w:pPr>
        <w:numPr>
          <w:ilvl w:val="0"/>
          <w:numId w:val="31"/>
        </w:numPr>
        <w:rPr>
          <w:rFonts w:ascii="Arial" w:hAnsi="Arial" w:cs="Arial"/>
          <w:sz w:val="22"/>
          <w:szCs w:val="22"/>
          <w:lang w:val="en-US"/>
        </w:rPr>
      </w:pPr>
      <w:r w:rsidRPr="00BC77C7">
        <w:rPr>
          <w:rFonts w:ascii="Arial" w:hAnsi="Arial" w:cs="Arial"/>
          <w:i/>
          <w:sz w:val="22"/>
          <w:szCs w:val="22"/>
          <w:lang w:val="en-US"/>
        </w:rPr>
        <w:t xml:space="preserve">Project </w:t>
      </w:r>
      <w:r w:rsidR="007364A0" w:rsidRPr="00BC77C7">
        <w:rPr>
          <w:rFonts w:ascii="Arial" w:hAnsi="Arial" w:cs="Arial"/>
          <w:i/>
          <w:sz w:val="22"/>
          <w:szCs w:val="22"/>
          <w:lang w:val="en-US"/>
        </w:rPr>
        <w:t>start</w:t>
      </w:r>
      <w:r w:rsidRPr="00BC77C7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7364A0" w:rsidRPr="00BC77C7">
        <w:rPr>
          <w:rFonts w:ascii="Arial" w:hAnsi="Arial" w:cs="Arial"/>
          <w:i/>
          <w:sz w:val="22"/>
          <w:szCs w:val="22"/>
          <w:lang w:val="en-US"/>
        </w:rPr>
        <w:t xml:space="preserve">date: </w:t>
      </w:r>
      <w:proofErr w:type="spellStart"/>
      <w:proofErr w:type="gramStart"/>
      <w:r w:rsidRPr="00BC77C7">
        <w:rPr>
          <w:rFonts w:ascii="Arial" w:hAnsi="Arial" w:cs="Arial"/>
          <w:i/>
          <w:sz w:val="22"/>
          <w:szCs w:val="22"/>
          <w:lang w:val="en-US"/>
        </w:rPr>
        <w:t>dd.mm.yyyy</w:t>
      </w:r>
      <w:proofErr w:type="spellEnd"/>
      <w:proofErr w:type="gramEnd"/>
      <w:r w:rsidR="007364A0" w:rsidRPr="00BC77C7">
        <w:rPr>
          <w:rFonts w:ascii="Arial" w:hAnsi="Arial" w:cs="Arial"/>
          <w:i/>
          <w:sz w:val="22"/>
          <w:szCs w:val="22"/>
          <w:lang w:val="en-US"/>
        </w:rPr>
        <w:t xml:space="preserve"> </w:t>
      </w:r>
    </w:p>
    <w:p w14:paraId="42590482" w14:textId="428E8AF9" w:rsidR="00C50D74" w:rsidRPr="00BC77C7" w:rsidRDefault="007364A0" w:rsidP="00CF2874">
      <w:pPr>
        <w:numPr>
          <w:ilvl w:val="0"/>
          <w:numId w:val="31"/>
        </w:numPr>
        <w:rPr>
          <w:rFonts w:ascii="Arial" w:hAnsi="Arial" w:cs="Arial"/>
          <w:sz w:val="22"/>
          <w:szCs w:val="22"/>
          <w:lang w:val="en-US"/>
        </w:rPr>
      </w:pPr>
      <w:r w:rsidRPr="00BC77C7">
        <w:rPr>
          <w:rFonts w:ascii="Arial" w:hAnsi="Arial" w:cs="Arial"/>
          <w:i/>
          <w:sz w:val="22"/>
          <w:szCs w:val="22"/>
          <w:lang w:val="en-US"/>
        </w:rPr>
        <w:t xml:space="preserve">Project end date: </w:t>
      </w:r>
      <w:r w:rsidR="00C50D74" w:rsidRPr="00BC77C7">
        <w:rPr>
          <w:rFonts w:ascii="Arial" w:hAnsi="Arial" w:cs="Arial"/>
          <w:i/>
          <w:sz w:val="22"/>
          <w:szCs w:val="22"/>
          <w:lang w:val="en-US"/>
        </w:rPr>
        <w:t xml:space="preserve"> </w:t>
      </w:r>
      <w:proofErr w:type="spellStart"/>
      <w:proofErr w:type="gramStart"/>
      <w:r w:rsidR="00C50D74" w:rsidRPr="00BC77C7">
        <w:rPr>
          <w:rFonts w:ascii="Arial" w:hAnsi="Arial" w:cs="Arial"/>
          <w:i/>
          <w:sz w:val="22"/>
          <w:szCs w:val="22"/>
          <w:lang w:val="en-US"/>
        </w:rPr>
        <w:t>dd.mm.yyyy</w:t>
      </w:r>
      <w:proofErr w:type="spellEnd"/>
      <w:proofErr w:type="gramEnd"/>
    </w:p>
    <w:p w14:paraId="42590483" w14:textId="77777777" w:rsidR="00C50D74" w:rsidRPr="00BC77C7" w:rsidRDefault="00C50D74" w:rsidP="00C50D74">
      <w:pPr>
        <w:jc w:val="center"/>
        <w:rPr>
          <w:rFonts w:ascii="Arial" w:hAnsi="Arial" w:cs="Arial"/>
          <w:i/>
          <w:iCs/>
          <w:sz w:val="22"/>
          <w:szCs w:val="22"/>
          <w:lang w:val="en-US"/>
        </w:rPr>
      </w:pPr>
    </w:p>
    <w:p w14:paraId="42590484" w14:textId="77777777" w:rsidR="00AF5A55" w:rsidRPr="00BC77C7" w:rsidRDefault="00AF5A55" w:rsidP="00C50D74">
      <w:pPr>
        <w:jc w:val="center"/>
        <w:rPr>
          <w:rFonts w:ascii="Arial" w:hAnsi="Arial" w:cs="Arial"/>
          <w:i/>
          <w:iCs/>
          <w:sz w:val="22"/>
          <w:szCs w:val="22"/>
          <w:lang w:val="en-US"/>
        </w:rPr>
      </w:pPr>
    </w:p>
    <w:p w14:paraId="42590485" w14:textId="77777777" w:rsidR="00AF5A55" w:rsidRPr="00BC77C7" w:rsidRDefault="00AF5A55" w:rsidP="00C50D74">
      <w:pPr>
        <w:jc w:val="center"/>
        <w:rPr>
          <w:rFonts w:ascii="Arial" w:hAnsi="Arial" w:cs="Arial"/>
          <w:i/>
          <w:iCs/>
          <w:sz w:val="22"/>
          <w:szCs w:val="22"/>
          <w:lang w:val="en-US"/>
        </w:rPr>
      </w:pPr>
    </w:p>
    <w:p w14:paraId="42590486" w14:textId="77777777" w:rsidR="00AF5A55" w:rsidRPr="00BC77C7" w:rsidRDefault="00AF5A55" w:rsidP="00C50D74">
      <w:pPr>
        <w:jc w:val="center"/>
        <w:rPr>
          <w:rFonts w:ascii="Arial" w:hAnsi="Arial" w:cs="Arial"/>
          <w:i/>
          <w:iCs/>
          <w:sz w:val="22"/>
          <w:szCs w:val="22"/>
          <w:lang w:val="en-US"/>
        </w:rPr>
      </w:pPr>
    </w:p>
    <w:p w14:paraId="42590487" w14:textId="77777777" w:rsidR="00AF5A55" w:rsidRPr="00BC77C7" w:rsidRDefault="00AF5A55" w:rsidP="00C50D74">
      <w:pPr>
        <w:jc w:val="center"/>
        <w:rPr>
          <w:rFonts w:ascii="Arial" w:hAnsi="Arial" w:cs="Arial"/>
          <w:i/>
          <w:iCs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5A55" w:rsidRPr="00FB365B" w14:paraId="4259048A" w14:textId="77777777" w:rsidTr="00AF5A55">
        <w:tc>
          <w:tcPr>
            <w:tcW w:w="9062" w:type="dxa"/>
            <w:shd w:val="clear" w:color="auto" w:fill="DBE5F1" w:themeFill="accent1" w:themeFillTint="33"/>
          </w:tcPr>
          <w:p w14:paraId="42590488" w14:textId="41D5EEE5" w:rsidR="00AF5A55" w:rsidRPr="00BC77C7" w:rsidRDefault="00AF5A55" w:rsidP="00AF5A55">
            <w:pPr>
              <w:rPr>
                <w:rFonts w:asciiTheme="minorHAnsi" w:hAnsiTheme="minorHAnsi" w:cs="Arial"/>
                <w:i/>
                <w:lang w:val="en-GB"/>
              </w:rPr>
            </w:pPr>
            <w:r w:rsidRPr="00BC77C7">
              <w:rPr>
                <w:rFonts w:asciiTheme="minorHAnsi" w:hAnsiTheme="minorHAnsi" w:cs="Arial"/>
                <w:i/>
                <w:lang w:val="en-GB"/>
              </w:rPr>
              <w:t>Please adhere to the space limitations as outlined below.</w:t>
            </w:r>
            <w:r w:rsidR="008D7082" w:rsidRPr="00BC77C7">
              <w:rPr>
                <w:rFonts w:asciiTheme="minorHAnsi" w:hAnsiTheme="minorHAnsi" w:cs="Arial"/>
                <w:i/>
                <w:lang w:val="en-GB"/>
              </w:rPr>
              <w:t xml:space="preserve"> Please use Calibri as the font and set the font size to 11.</w:t>
            </w:r>
            <w:r w:rsidRPr="00BC77C7">
              <w:rPr>
                <w:rFonts w:asciiTheme="minorHAnsi" w:hAnsiTheme="minorHAnsi" w:cs="Arial"/>
                <w:i/>
                <w:lang w:val="en-GB"/>
              </w:rPr>
              <w:t xml:space="preserve"> Text exceeding the space limits and/or any documents not specifically asked for in the call text will not be included in the evaluation process. </w:t>
            </w:r>
          </w:p>
          <w:p w14:paraId="42590489" w14:textId="77777777" w:rsidR="00AF5A55" w:rsidRPr="00BC77C7" w:rsidRDefault="00AF5A55" w:rsidP="00AF5A55">
            <w:pPr>
              <w:rPr>
                <w:rFonts w:asciiTheme="minorHAnsi" w:hAnsiTheme="minorHAnsi" w:cs="Arial"/>
                <w:i/>
                <w:lang w:val="en-GB"/>
              </w:rPr>
            </w:pPr>
          </w:p>
        </w:tc>
      </w:tr>
    </w:tbl>
    <w:p w14:paraId="4259048B" w14:textId="77777777" w:rsidR="00AF5A55" w:rsidRPr="00BC77C7" w:rsidRDefault="00AF5A55" w:rsidP="00C50D74">
      <w:pPr>
        <w:jc w:val="center"/>
        <w:rPr>
          <w:rFonts w:ascii="Arial" w:hAnsi="Arial" w:cs="Arial"/>
          <w:i/>
          <w:iCs/>
          <w:sz w:val="22"/>
          <w:szCs w:val="22"/>
          <w:lang w:val="en-GB"/>
        </w:rPr>
      </w:pPr>
    </w:p>
    <w:p w14:paraId="4259048C" w14:textId="77777777" w:rsidR="0086607B" w:rsidRPr="00BC77C7" w:rsidRDefault="0086607B" w:rsidP="00C50D74">
      <w:pPr>
        <w:jc w:val="center"/>
        <w:rPr>
          <w:rFonts w:ascii="Arial" w:hAnsi="Arial" w:cs="Arial"/>
          <w:i/>
          <w:iCs/>
          <w:sz w:val="22"/>
          <w:szCs w:val="22"/>
          <w:lang w:val="en-GB"/>
        </w:rPr>
      </w:pPr>
    </w:p>
    <w:p w14:paraId="4259048D" w14:textId="77777777" w:rsidR="0086607B" w:rsidRPr="00BC77C7" w:rsidRDefault="0086607B" w:rsidP="00C50D74">
      <w:pPr>
        <w:jc w:val="center"/>
        <w:rPr>
          <w:rFonts w:ascii="Arial" w:hAnsi="Arial" w:cs="Arial"/>
          <w:i/>
          <w:iCs/>
          <w:sz w:val="22"/>
          <w:szCs w:val="22"/>
          <w:lang w:val="en-GB"/>
        </w:rPr>
      </w:pPr>
    </w:p>
    <w:p w14:paraId="0D4FF883" w14:textId="77777777" w:rsidR="008D7082" w:rsidRPr="00BC77C7" w:rsidRDefault="008D7082" w:rsidP="00981ECA">
      <w:pPr>
        <w:rPr>
          <w:rFonts w:ascii="Arial" w:hAnsi="Arial" w:cs="Arial"/>
          <w:b/>
          <w:iCs/>
          <w:lang w:val="en-GB"/>
        </w:rPr>
      </w:pPr>
    </w:p>
    <w:p w14:paraId="42590490" w14:textId="3F21FF9C" w:rsidR="0086607B" w:rsidRPr="00BC77C7" w:rsidRDefault="0086607B" w:rsidP="0086607B">
      <w:pPr>
        <w:pStyle w:val="ListParagraph"/>
        <w:numPr>
          <w:ilvl w:val="0"/>
          <w:numId w:val="24"/>
        </w:numPr>
        <w:rPr>
          <w:rFonts w:ascii="Arial" w:hAnsi="Arial" w:cs="Arial"/>
          <w:b/>
          <w:iCs/>
          <w:lang w:val="en-GB"/>
        </w:rPr>
      </w:pPr>
      <w:r w:rsidRPr="00BC77C7">
        <w:rPr>
          <w:rFonts w:ascii="Arial" w:hAnsi="Arial" w:cs="Arial"/>
          <w:b/>
          <w:iCs/>
          <w:lang w:val="en-GB"/>
        </w:rPr>
        <w:t>Thematic area</w:t>
      </w:r>
    </w:p>
    <w:p w14:paraId="42590491" w14:textId="442A40BF" w:rsidR="0086607B" w:rsidRPr="00BC77C7" w:rsidRDefault="0086607B" w:rsidP="0086607B">
      <w:pPr>
        <w:rPr>
          <w:rFonts w:ascii="Arial" w:hAnsi="Arial" w:cs="Arial"/>
          <w:i/>
          <w:iCs/>
          <w:sz w:val="22"/>
          <w:szCs w:val="22"/>
          <w:lang w:val="en-GB"/>
        </w:rPr>
      </w:pPr>
      <w:r w:rsidRPr="00BC77C7">
        <w:rPr>
          <w:rFonts w:ascii="Arial" w:hAnsi="Arial" w:cs="Arial"/>
          <w:i/>
          <w:iCs/>
          <w:sz w:val="22"/>
          <w:szCs w:val="22"/>
          <w:lang w:val="en-GB"/>
        </w:rPr>
        <w:t xml:space="preserve">Under which of the following </w:t>
      </w:r>
      <w:r w:rsidR="008D7082" w:rsidRPr="00BC77C7">
        <w:rPr>
          <w:rFonts w:ascii="Arial" w:hAnsi="Arial" w:cs="Arial"/>
          <w:i/>
          <w:iCs/>
          <w:sz w:val="22"/>
          <w:szCs w:val="22"/>
          <w:lang w:val="en-GB"/>
        </w:rPr>
        <w:t>two</w:t>
      </w:r>
      <w:r w:rsidRPr="00BC77C7">
        <w:rPr>
          <w:rFonts w:ascii="Arial" w:hAnsi="Arial" w:cs="Arial"/>
          <w:i/>
          <w:iCs/>
          <w:sz w:val="22"/>
          <w:szCs w:val="22"/>
          <w:lang w:val="en-GB"/>
        </w:rPr>
        <w:t xml:space="preserve"> thematic headings should the application be placed:</w:t>
      </w:r>
    </w:p>
    <w:p w14:paraId="42590492" w14:textId="77777777" w:rsidR="0086607B" w:rsidRPr="00BC77C7" w:rsidRDefault="0086607B" w:rsidP="0086607B">
      <w:pPr>
        <w:rPr>
          <w:rFonts w:ascii="Arial" w:hAnsi="Arial" w:cs="Arial"/>
          <w:i/>
          <w:iCs/>
          <w:sz w:val="22"/>
          <w:szCs w:val="22"/>
          <w:lang w:val="en-GB"/>
        </w:rPr>
      </w:pPr>
    </w:p>
    <w:p w14:paraId="6B3F1705" w14:textId="77777777" w:rsidR="000E07C0" w:rsidRPr="00BC77C7" w:rsidRDefault="0086607B" w:rsidP="000E07C0">
      <w:pPr>
        <w:autoSpaceDE w:val="0"/>
        <w:autoSpaceDN w:val="0"/>
        <w:adjustRightInd w:val="0"/>
        <w:rPr>
          <w:rFonts w:cstheme="minorHAnsi"/>
          <w:color w:val="000000"/>
          <w:sz w:val="23"/>
          <w:szCs w:val="23"/>
          <w:lang w:val="en-US"/>
        </w:rPr>
      </w:pPr>
      <w:r w:rsidRPr="00BC77C7">
        <w:rPr>
          <w:rFonts w:ascii="Arial" w:hAnsi="Arial" w:cs="Arial"/>
          <w:b/>
          <w:i/>
          <w:iCs/>
          <w:sz w:val="22"/>
          <w:szCs w:val="22"/>
          <w:lang w:val="en-GB"/>
        </w:rPr>
        <w:t xml:space="preserve"> </w:t>
      </w:r>
      <w:sdt>
        <w:sdtPr>
          <w:rPr>
            <w:rFonts w:ascii="Arial" w:hAnsi="Arial" w:cs="Arial"/>
            <w:b/>
            <w:i/>
            <w:iCs/>
            <w:sz w:val="22"/>
            <w:szCs w:val="22"/>
            <w:lang w:val="en-GB"/>
          </w:rPr>
          <w:id w:val="1646543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A61" w:rsidRPr="00BC77C7">
            <w:rPr>
              <w:rFonts w:ascii="MS Gothic" w:eastAsia="MS Gothic" w:hAnsi="MS Gothic" w:cs="Arial" w:hint="eastAsia"/>
              <w:b/>
              <w:i/>
              <w:iCs/>
              <w:sz w:val="22"/>
              <w:szCs w:val="22"/>
              <w:lang w:val="en-GB"/>
            </w:rPr>
            <w:t>☐</w:t>
          </w:r>
        </w:sdtContent>
      </w:sdt>
      <w:r w:rsidRPr="00BC77C7">
        <w:rPr>
          <w:rFonts w:ascii="Arial" w:hAnsi="Arial" w:cs="Arial"/>
          <w:b/>
          <w:i/>
          <w:iCs/>
          <w:sz w:val="22"/>
          <w:szCs w:val="22"/>
          <w:lang w:val="en-GB"/>
        </w:rPr>
        <w:t xml:space="preserve">  </w:t>
      </w:r>
      <w:r w:rsidR="000E07C0" w:rsidRPr="00BC77C7">
        <w:rPr>
          <w:rFonts w:cstheme="minorHAnsi"/>
          <w:b/>
          <w:bCs/>
          <w:color w:val="000000"/>
          <w:sz w:val="23"/>
          <w:szCs w:val="23"/>
          <w:lang w:val="en-US"/>
        </w:rPr>
        <w:t xml:space="preserve">ENERGY TRANSITION SOLUTIONS </w:t>
      </w:r>
    </w:p>
    <w:p w14:paraId="42590495" w14:textId="6E6315EC" w:rsidR="0086607B" w:rsidRPr="00BC77C7" w:rsidRDefault="0086607B" w:rsidP="000E07C0">
      <w:pPr>
        <w:rPr>
          <w:rFonts w:ascii="Arial" w:hAnsi="Arial" w:cs="Arial"/>
          <w:iCs/>
          <w:sz w:val="22"/>
          <w:szCs w:val="22"/>
          <w:lang w:val="en-US"/>
        </w:rPr>
      </w:pPr>
    </w:p>
    <w:p w14:paraId="42590499" w14:textId="2829BA16" w:rsidR="0086607B" w:rsidRPr="00BC77C7" w:rsidRDefault="00FB365B" w:rsidP="0086607B">
      <w:pPr>
        <w:rPr>
          <w:rFonts w:ascii="Arial" w:hAnsi="Arial" w:cs="Arial"/>
          <w:b/>
          <w:i/>
          <w:iCs/>
          <w:sz w:val="22"/>
          <w:szCs w:val="22"/>
          <w:lang w:val="en-US"/>
        </w:rPr>
      </w:pPr>
      <w:sdt>
        <w:sdtPr>
          <w:rPr>
            <w:rFonts w:ascii="Arial" w:hAnsi="Arial" w:cs="Arial"/>
            <w:b/>
            <w:i/>
            <w:iCs/>
            <w:sz w:val="22"/>
            <w:szCs w:val="22"/>
            <w:lang w:val="en-US"/>
          </w:rPr>
          <w:id w:val="2110546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3A61" w:rsidRPr="00BC77C7">
            <w:rPr>
              <w:rFonts w:ascii="MS Gothic" w:eastAsia="MS Gothic" w:hAnsi="MS Gothic" w:cs="Arial" w:hint="eastAsia"/>
              <w:b/>
              <w:i/>
              <w:iCs/>
              <w:sz w:val="22"/>
              <w:szCs w:val="22"/>
              <w:lang w:val="en-US"/>
            </w:rPr>
            <w:t>☐</w:t>
          </w:r>
        </w:sdtContent>
      </w:sdt>
      <w:r w:rsidR="0086607B" w:rsidRPr="00BC77C7">
        <w:rPr>
          <w:rFonts w:ascii="Arial" w:hAnsi="Arial" w:cs="Arial"/>
          <w:b/>
          <w:i/>
          <w:iCs/>
          <w:sz w:val="22"/>
          <w:szCs w:val="22"/>
          <w:lang w:val="en-US"/>
        </w:rPr>
        <w:t xml:space="preserve">  </w:t>
      </w:r>
      <w:r w:rsidR="000E07C0" w:rsidRPr="00BC77C7">
        <w:rPr>
          <w:rFonts w:cstheme="minorHAnsi"/>
          <w:b/>
          <w:bCs/>
          <w:color w:val="000000"/>
          <w:lang w:val="en-US"/>
        </w:rPr>
        <w:t xml:space="preserve">PUBLIC </w:t>
      </w:r>
      <w:r w:rsidRPr="005A1483">
        <w:rPr>
          <w:b/>
          <w:bCs/>
          <w:lang w:val="en-US"/>
        </w:rPr>
        <w:t>POLICIES AND CITIZEN ENGAGEMENT</w:t>
      </w:r>
    </w:p>
    <w:p w14:paraId="4259049A" w14:textId="77777777" w:rsidR="00C50D74" w:rsidRPr="00BC77C7" w:rsidRDefault="007A3838" w:rsidP="007A3838">
      <w:pPr>
        <w:pStyle w:val="ListParagraph"/>
        <w:keepNext/>
        <w:keepLines/>
        <w:numPr>
          <w:ilvl w:val="0"/>
          <w:numId w:val="24"/>
        </w:numPr>
        <w:tabs>
          <w:tab w:val="left" w:pos="851"/>
        </w:tabs>
        <w:spacing w:before="360" w:after="60"/>
        <w:outlineLvl w:val="2"/>
        <w:rPr>
          <w:rFonts w:ascii="Arial" w:hAnsi="Arial" w:cs="Arial"/>
          <w:b/>
          <w:lang w:val="en-US"/>
        </w:rPr>
      </w:pPr>
      <w:r w:rsidRPr="00BC77C7">
        <w:rPr>
          <w:rFonts w:ascii="Arial" w:hAnsi="Arial" w:cs="Arial"/>
          <w:b/>
          <w:lang w:val="en-US"/>
        </w:rPr>
        <w:t>Proposal summary (max ½ page - may be made public if grant is awarded)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64566" w:rsidRPr="00BC77C7" w14:paraId="4259049C" w14:textId="77777777" w:rsidTr="00AF5A55">
        <w:trPr>
          <w:trHeight w:val="1621"/>
        </w:trPr>
        <w:tc>
          <w:tcPr>
            <w:tcW w:w="9212" w:type="dxa"/>
          </w:tcPr>
          <w:p w14:paraId="4259049B" w14:textId="77777777" w:rsidR="00764566" w:rsidRPr="00BC77C7" w:rsidRDefault="00D819F7" w:rsidP="007A3838">
            <w:pPr>
              <w:rPr>
                <w:rFonts w:ascii="Arial" w:hAnsi="Arial" w:cs="Arial"/>
                <w:iCs/>
                <w:sz w:val="20"/>
                <w:szCs w:val="22"/>
                <w:lang w:val="en-US"/>
              </w:rPr>
            </w:pPr>
            <w:r w:rsidRPr="00BC77C7">
              <w:rPr>
                <w:rFonts w:ascii="Arial" w:hAnsi="Arial" w:cs="Arial"/>
                <w:sz w:val="22"/>
                <w:szCs w:val="22"/>
                <w:lang w:val="en-US"/>
              </w:rPr>
              <w:t>Write here….</w:t>
            </w:r>
          </w:p>
        </w:tc>
      </w:tr>
    </w:tbl>
    <w:p w14:paraId="4259049D" w14:textId="668B6B1D" w:rsidR="00D96048" w:rsidRPr="00BC77C7" w:rsidRDefault="00FB3EBF" w:rsidP="00D96048">
      <w:pPr>
        <w:pStyle w:val="ListParagraph"/>
        <w:keepNext/>
        <w:keepLines/>
        <w:numPr>
          <w:ilvl w:val="0"/>
          <w:numId w:val="24"/>
        </w:numPr>
        <w:tabs>
          <w:tab w:val="left" w:pos="851"/>
        </w:tabs>
        <w:spacing w:before="360" w:after="60"/>
        <w:outlineLvl w:val="2"/>
        <w:rPr>
          <w:rFonts w:ascii="Arial" w:hAnsi="Arial" w:cs="Arial"/>
          <w:b/>
          <w:lang w:val="en-US"/>
        </w:rPr>
      </w:pPr>
      <w:r w:rsidRPr="00BC77C7">
        <w:rPr>
          <w:rFonts w:ascii="Arial" w:hAnsi="Arial" w:cs="Arial"/>
          <w:b/>
          <w:lang w:val="en-US"/>
        </w:rPr>
        <w:t>Vision and o</w:t>
      </w:r>
      <w:r w:rsidR="00D96048" w:rsidRPr="00BC77C7">
        <w:rPr>
          <w:rFonts w:ascii="Arial" w:hAnsi="Arial" w:cs="Arial"/>
          <w:b/>
          <w:lang w:val="en-US"/>
        </w:rPr>
        <w:t>bjectives</w:t>
      </w:r>
      <w:r w:rsidR="00CB7332" w:rsidRPr="00BC77C7">
        <w:rPr>
          <w:rFonts w:ascii="Arial" w:hAnsi="Arial" w:cs="Arial"/>
          <w:b/>
          <w:lang w:val="en-US"/>
        </w:rPr>
        <w:t xml:space="preserve"> (max. ½ page)</w:t>
      </w:r>
    </w:p>
    <w:p w14:paraId="4259049E" w14:textId="1B7BE72E" w:rsidR="00FC5CF4" w:rsidRPr="00BC77C7" w:rsidRDefault="00FB3EBF" w:rsidP="005E1F49">
      <w:pPr>
        <w:spacing w:after="120"/>
        <w:ind w:left="357" w:hanging="357"/>
        <w:rPr>
          <w:rFonts w:ascii="Arial" w:hAnsi="Arial" w:cs="Arial"/>
          <w:i/>
          <w:sz w:val="22"/>
          <w:szCs w:val="22"/>
          <w:lang w:val="en-US"/>
        </w:rPr>
      </w:pPr>
      <w:r w:rsidRPr="00BC77C7">
        <w:rPr>
          <w:rFonts w:ascii="Arial" w:hAnsi="Arial" w:cs="Arial"/>
          <w:i/>
          <w:sz w:val="22"/>
          <w:szCs w:val="22"/>
          <w:lang w:val="en-US"/>
        </w:rPr>
        <w:t>Vision statement and p</w:t>
      </w:r>
      <w:r w:rsidR="00C50D74" w:rsidRPr="00BC77C7">
        <w:rPr>
          <w:rFonts w:ascii="Arial" w:hAnsi="Arial" w:cs="Arial"/>
          <w:i/>
          <w:sz w:val="22"/>
          <w:szCs w:val="22"/>
          <w:lang w:val="en-US"/>
        </w:rPr>
        <w:t xml:space="preserve">rimary and secondary objectives of the </w:t>
      </w:r>
      <w:r w:rsidR="00764566" w:rsidRPr="00BC77C7">
        <w:rPr>
          <w:rFonts w:ascii="Arial" w:hAnsi="Arial" w:cs="Arial"/>
          <w:i/>
          <w:sz w:val="22"/>
          <w:szCs w:val="22"/>
          <w:lang w:val="en-US"/>
        </w:rPr>
        <w:t>center</w:t>
      </w:r>
      <w:r w:rsidR="008D7082" w:rsidRPr="00BC77C7">
        <w:rPr>
          <w:rFonts w:ascii="Arial" w:hAnsi="Arial" w:cs="Arial"/>
          <w:i/>
          <w:sz w:val="22"/>
          <w:szCs w:val="22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5CF4" w:rsidRPr="00BC77C7" w14:paraId="425904A0" w14:textId="77777777" w:rsidTr="00FC5CF4">
        <w:trPr>
          <w:trHeight w:val="1701"/>
        </w:trPr>
        <w:tc>
          <w:tcPr>
            <w:tcW w:w="9212" w:type="dxa"/>
          </w:tcPr>
          <w:p w14:paraId="4259049F" w14:textId="77777777" w:rsidR="00FC5CF4" w:rsidRPr="00BC77C7" w:rsidRDefault="00FC5CF4" w:rsidP="00D819F7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C77C7">
              <w:rPr>
                <w:rFonts w:ascii="Arial" w:hAnsi="Arial" w:cs="Arial"/>
                <w:sz w:val="22"/>
                <w:szCs w:val="22"/>
                <w:lang w:val="en-US"/>
              </w:rPr>
              <w:t>Write her</w:t>
            </w:r>
            <w:r w:rsidR="00D819F7" w:rsidRPr="00BC77C7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</w:p>
        </w:tc>
      </w:tr>
    </w:tbl>
    <w:p w14:paraId="425904A1" w14:textId="77777777" w:rsidR="00C50D74" w:rsidRPr="00BC77C7" w:rsidRDefault="00C50D74" w:rsidP="00D96048">
      <w:pPr>
        <w:pStyle w:val="ListParagraph"/>
        <w:keepNext/>
        <w:keepLines/>
        <w:numPr>
          <w:ilvl w:val="0"/>
          <w:numId w:val="24"/>
        </w:numPr>
        <w:tabs>
          <w:tab w:val="left" w:pos="851"/>
        </w:tabs>
        <w:spacing w:before="360" w:after="60"/>
        <w:outlineLvl w:val="2"/>
        <w:rPr>
          <w:rFonts w:ascii="Arial" w:hAnsi="Arial" w:cs="Arial"/>
          <w:b/>
          <w:lang w:val="en-US"/>
        </w:rPr>
      </w:pPr>
      <w:r w:rsidRPr="00BC77C7">
        <w:rPr>
          <w:rFonts w:ascii="Arial" w:hAnsi="Arial" w:cs="Arial"/>
          <w:b/>
          <w:lang w:val="en-US"/>
        </w:rPr>
        <w:t xml:space="preserve">Research </w:t>
      </w:r>
      <w:r w:rsidR="00764566" w:rsidRPr="00BC77C7">
        <w:rPr>
          <w:rFonts w:ascii="Arial" w:hAnsi="Arial" w:cs="Arial"/>
          <w:b/>
          <w:lang w:val="en-US"/>
        </w:rPr>
        <w:t xml:space="preserve">plan </w:t>
      </w:r>
      <w:r w:rsidR="00DC616E" w:rsidRPr="00BC77C7">
        <w:rPr>
          <w:rFonts w:ascii="Arial" w:hAnsi="Arial" w:cs="Arial"/>
          <w:b/>
          <w:lang w:val="en-US"/>
        </w:rPr>
        <w:t xml:space="preserve">for the </w:t>
      </w:r>
      <w:proofErr w:type="gramStart"/>
      <w:r w:rsidR="00875CC8" w:rsidRPr="00BC77C7">
        <w:rPr>
          <w:rFonts w:ascii="Arial" w:hAnsi="Arial" w:cs="Arial"/>
          <w:b/>
          <w:lang w:val="en-US"/>
        </w:rPr>
        <w:t>five</w:t>
      </w:r>
      <w:r w:rsidR="00DC616E" w:rsidRPr="00BC77C7">
        <w:rPr>
          <w:rFonts w:ascii="Arial" w:hAnsi="Arial" w:cs="Arial"/>
          <w:b/>
          <w:lang w:val="en-US"/>
        </w:rPr>
        <w:t xml:space="preserve"> year</w:t>
      </w:r>
      <w:proofErr w:type="gramEnd"/>
      <w:r w:rsidR="00DC616E" w:rsidRPr="00BC77C7">
        <w:rPr>
          <w:rFonts w:ascii="Arial" w:hAnsi="Arial" w:cs="Arial"/>
          <w:b/>
          <w:lang w:val="en-US"/>
        </w:rPr>
        <w:t xml:space="preserve"> period </w:t>
      </w:r>
      <w:r w:rsidRPr="00BC77C7">
        <w:rPr>
          <w:rFonts w:ascii="Arial" w:hAnsi="Arial" w:cs="Arial"/>
          <w:b/>
          <w:lang w:val="en-US"/>
        </w:rPr>
        <w:t xml:space="preserve">(max. </w:t>
      </w:r>
      <w:r w:rsidR="00A61344" w:rsidRPr="00BC77C7">
        <w:rPr>
          <w:rFonts w:ascii="Arial" w:hAnsi="Arial" w:cs="Arial"/>
          <w:b/>
          <w:lang w:val="en-US"/>
        </w:rPr>
        <w:t>2</w:t>
      </w:r>
      <w:r w:rsidR="007A3838" w:rsidRPr="00BC77C7">
        <w:rPr>
          <w:rFonts w:ascii="Arial" w:hAnsi="Arial" w:cs="Arial"/>
          <w:b/>
          <w:lang w:val="en-US"/>
        </w:rPr>
        <w:t xml:space="preserve">½ </w:t>
      </w:r>
      <w:r w:rsidRPr="00BC77C7">
        <w:rPr>
          <w:rFonts w:ascii="Arial" w:hAnsi="Arial" w:cs="Arial"/>
          <w:b/>
          <w:lang w:val="en-US"/>
        </w:rPr>
        <w:t>pages)</w:t>
      </w:r>
    </w:p>
    <w:p w14:paraId="425904A2" w14:textId="7B608236" w:rsidR="00DC616E" w:rsidRPr="00BC77C7" w:rsidRDefault="005757A6" w:rsidP="00764566">
      <w:pPr>
        <w:numPr>
          <w:ilvl w:val="0"/>
          <w:numId w:val="4"/>
        </w:numPr>
        <w:rPr>
          <w:rFonts w:ascii="Arial" w:hAnsi="Arial" w:cs="Arial"/>
          <w:sz w:val="22"/>
          <w:szCs w:val="22"/>
          <w:lang w:val="en-US"/>
        </w:rPr>
      </w:pPr>
      <w:r w:rsidRPr="00BC77C7">
        <w:rPr>
          <w:rFonts w:ascii="Arial" w:hAnsi="Arial" w:cs="Arial"/>
          <w:i/>
          <w:sz w:val="22"/>
          <w:szCs w:val="22"/>
          <w:lang w:val="en-US"/>
        </w:rPr>
        <w:t>A</w:t>
      </w:r>
      <w:r w:rsidR="00DC616E" w:rsidRPr="00BC77C7">
        <w:rPr>
          <w:rFonts w:ascii="Arial" w:hAnsi="Arial" w:cs="Arial"/>
          <w:i/>
          <w:sz w:val="22"/>
          <w:szCs w:val="22"/>
          <w:lang w:val="en-US"/>
        </w:rPr>
        <w:t>ccount for the research opportunities</w:t>
      </w:r>
      <w:r w:rsidR="0064728A" w:rsidRPr="00BC77C7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DC616E" w:rsidRPr="00BC77C7">
        <w:rPr>
          <w:rFonts w:ascii="Arial" w:hAnsi="Arial" w:cs="Arial"/>
          <w:i/>
          <w:sz w:val="22"/>
          <w:szCs w:val="22"/>
          <w:lang w:val="en-US"/>
        </w:rPr>
        <w:t xml:space="preserve">that will be pursued and why </w:t>
      </w:r>
      <w:r w:rsidR="00185D03" w:rsidRPr="00BC77C7">
        <w:rPr>
          <w:rFonts w:ascii="Arial" w:hAnsi="Arial" w:cs="Arial"/>
          <w:i/>
          <w:sz w:val="22"/>
          <w:szCs w:val="22"/>
          <w:lang w:val="en-US"/>
        </w:rPr>
        <w:t>these are best pursued within the framework of a VISTA-center</w:t>
      </w:r>
      <w:r w:rsidR="008D7082" w:rsidRPr="00BC77C7">
        <w:rPr>
          <w:rFonts w:ascii="Arial" w:hAnsi="Arial" w:cs="Arial"/>
          <w:i/>
          <w:sz w:val="22"/>
          <w:szCs w:val="22"/>
          <w:lang w:val="en-US"/>
        </w:rPr>
        <w:t>.</w:t>
      </w:r>
    </w:p>
    <w:p w14:paraId="425904A3" w14:textId="40703BCA" w:rsidR="005757A6" w:rsidRPr="00BC77C7" w:rsidRDefault="005757A6" w:rsidP="005757A6">
      <w:pPr>
        <w:numPr>
          <w:ilvl w:val="0"/>
          <w:numId w:val="4"/>
        </w:numPr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BC77C7">
        <w:rPr>
          <w:rFonts w:ascii="Arial" w:hAnsi="Arial" w:cs="Arial"/>
          <w:i/>
          <w:sz w:val="22"/>
          <w:szCs w:val="22"/>
          <w:lang w:val="en-US"/>
        </w:rPr>
        <w:t>P</w:t>
      </w:r>
      <w:r w:rsidR="00764566" w:rsidRPr="00BC77C7">
        <w:rPr>
          <w:rFonts w:ascii="Arial" w:hAnsi="Arial" w:cs="Arial"/>
          <w:i/>
          <w:sz w:val="22"/>
          <w:szCs w:val="22"/>
          <w:lang w:val="en-US"/>
        </w:rPr>
        <w:t>rovide an overview of the planned research activities and milestones</w:t>
      </w:r>
      <w:r w:rsidR="008D7082" w:rsidRPr="00BC77C7">
        <w:rPr>
          <w:rFonts w:ascii="Arial" w:hAnsi="Arial" w:cs="Arial"/>
          <w:i/>
          <w:sz w:val="22"/>
          <w:szCs w:val="22"/>
          <w:lang w:val="en-US"/>
        </w:rPr>
        <w:t>.</w:t>
      </w:r>
    </w:p>
    <w:p w14:paraId="425904A5" w14:textId="5B4018C5" w:rsidR="00CB7332" w:rsidRPr="00BC77C7" w:rsidRDefault="005757A6" w:rsidP="00FB3EBF">
      <w:pPr>
        <w:numPr>
          <w:ilvl w:val="0"/>
          <w:numId w:val="4"/>
        </w:numPr>
        <w:ind w:left="357" w:hanging="357"/>
        <w:rPr>
          <w:rFonts w:ascii="Arial" w:hAnsi="Arial" w:cs="Arial"/>
          <w:sz w:val="22"/>
          <w:szCs w:val="22"/>
          <w:lang w:val="en-US"/>
        </w:rPr>
      </w:pPr>
      <w:r w:rsidRPr="00BC77C7">
        <w:rPr>
          <w:rFonts w:ascii="Arial" w:hAnsi="Arial" w:cs="Arial"/>
          <w:i/>
          <w:sz w:val="22"/>
          <w:szCs w:val="22"/>
          <w:lang w:val="en-US"/>
        </w:rPr>
        <w:t xml:space="preserve">Account for any foreseen ethical </w:t>
      </w:r>
      <w:r w:rsidR="00FB3EBF" w:rsidRPr="00BC77C7">
        <w:rPr>
          <w:rFonts w:ascii="Arial" w:hAnsi="Arial" w:cs="Arial"/>
          <w:i/>
          <w:sz w:val="22"/>
          <w:szCs w:val="22"/>
          <w:lang w:val="en-US"/>
        </w:rPr>
        <w:t xml:space="preserve">and environmental </w:t>
      </w:r>
      <w:r w:rsidRPr="00BC77C7">
        <w:rPr>
          <w:rFonts w:ascii="Arial" w:hAnsi="Arial" w:cs="Arial"/>
          <w:i/>
          <w:sz w:val="22"/>
          <w:szCs w:val="22"/>
          <w:lang w:val="en-US"/>
        </w:rPr>
        <w:t>considerations and how these are planned to be handled</w:t>
      </w:r>
      <w:r w:rsidR="008D7082" w:rsidRPr="00BC77C7">
        <w:rPr>
          <w:rFonts w:ascii="Arial" w:hAnsi="Arial" w:cs="Arial"/>
          <w:i/>
          <w:sz w:val="22"/>
          <w:szCs w:val="22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C5CF4" w:rsidRPr="00BC77C7" w14:paraId="425904A7" w14:textId="77777777" w:rsidTr="00FC5CF4">
        <w:trPr>
          <w:trHeight w:val="1701"/>
        </w:trPr>
        <w:tc>
          <w:tcPr>
            <w:tcW w:w="9212" w:type="dxa"/>
          </w:tcPr>
          <w:p w14:paraId="425904A6" w14:textId="77777777" w:rsidR="00FC5CF4" w:rsidRPr="00BC77C7" w:rsidRDefault="00FC5CF4" w:rsidP="00C50D7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C77C7">
              <w:rPr>
                <w:rFonts w:ascii="Arial" w:hAnsi="Arial" w:cs="Arial"/>
                <w:sz w:val="22"/>
                <w:szCs w:val="22"/>
                <w:lang w:val="en-US"/>
              </w:rPr>
              <w:t>Write here</w:t>
            </w:r>
          </w:p>
        </w:tc>
      </w:tr>
    </w:tbl>
    <w:p w14:paraId="425904A8" w14:textId="77777777" w:rsidR="00A61344" w:rsidRPr="00BC77C7" w:rsidRDefault="00A61344" w:rsidP="00D0221C">
      <w:pPr>
        <w:pStyle w:val="ListParagraph"/>
        <w:keepNext/>
        <w:keepLines/>
        <w:numPr>
          <w:ilvl w:val="0"/>
          <w:numId w:val="24"/>
        </w:numPr>
        <w:tabs>
          <w:tab w:val="left" w:pos="851"/>
        </w:tabs>
        <w:spacing w:before="360" w:after="60"/>
        <w:outlineLvl w:val="2"/>
        <w:rPr>
          <w:rFonts w:ascii="Arial" w:hAnsi="Arial" w:cs="Arial"/>
          <w:b/>
          <w:lang w:val="en-US"/>
        </w:rPr>
      </w:pPr>
      <w:r w:rsidRPr="00BC77C7">
        <w:rPr>
          <w:rFonts w:ascii="Arial" w:hAnsi="Arial" w:cs="Arial"/>
          <w:b/>
          <w:lang w:val="en-US"/>
        </w:rPr>
        <w:lastRenderedPageBreak/>
        <w:t xml:space="preserve">Competences, </w:t>
      </w:r>
      <w:proofErr w:type="gramStart"/>
      <w:r w:rsidRPr="00BC77C7">
        <w:rPr>
          <w:rFonts w:ascii="Arial" w:hAnsi="Arial" w:cs="Arial"/>
          <w:b/>
          <w:lang w:val="en-US"/>
        </w:rPr>
        <w:t>methods</w:t>
      </w:r>
      <w:proofErr w:type="gramEnd"/>
      <w:r w:rsidRPr="00BC77C7">
        <w:rPr>
          <w:rFonts w:ascii="Arial" w:hAnsi="Arial" w:cs="Arial"/>
          <w:b/>
          <w:lang w:val="en-US"/>
        </w:rPr>
        <w:t xml:space="preserve"> and integration (max </w:t>
      </w:r>
      <w:r w:rsidR="007A3838" w:rsidRPr="00BC77C7">
        <w:rPr>
          <w:rFonts w:ascii="Arial" w:hAnsi="Arial" w:cs="Arial"/>
          <w:b/>
          <w:lang w:val="en-US"/>
        </w:rPr>
        <w:t xml:space="preserve">2½ </w:t>
      </w:r>
      <w:r w:rsidRPr="00BC77C7">
        <w:rPr>
          <w:rFonts w:ascii="Arial" w:hAnsi="Arial" w:cs="Arial"/>
          <w:b/>
          <w:lang w:val="en-US"/>
        </w:rPr>
        <w:t>pages)</w:t>
      </w:r>
    </w:p>
    <w:p w14:paraId="425904A9" w14:textId="77777777" w:rsidR="0064728A" w:rsidRPr="00BC77C7" w:rsidRDefault="00291A3D">
      <w:pPr>
        <w:pStyle w:val="ListParagraph"/>
        <w:keepNext/>
        <w:keepLines/>
        <w:numPr>
          <w:ilvl w:val="0"/>
          <w:numId w:val="19"/>
        </w:numPr>
        <w:tabs>
          <w:tab w:val="left" w:pos="851"/>
        </w:tabs>
        <w:spacing w:before="120" w:after="60"/>
        <w:ind w:left="567" w:hanging="357"/>
        <w:outlineLvl w:val="2"/>
        <w:rPr>
          <w:rFonts w:ascii="Arial" w:hAnsi="Arial" w:cs="Arial"/>
          <w:b/>
          <w:lang w:val="en-US"/>
        </w:rPr>
      </w:pPr>
      <w:r w:rsidRPr="00BC77C7">
        <w:rPr>
          <w:rFonts w:ascii="Arial" w:hAnsi="Arial" w:cs="Arial"/>
          <w:b/>
          <w:lang w:val="en-US"/>
        </w:rPr>
        <w:t>Core competenc</w:t>
      </w:r>
      <w:r w:rsidR="005757A6" w:rsidRPr="00BC77C7">
        <w:rPr>
          <w:rFonts w:ascii="Arial" w:hAnsi="Arial" w:cs="Arial"/>
          <w:b/>
          <w:lang w:val="en-US"/>
        </w:rPr>
        <w:t>es and methodology</w:t>
      </w:r>
    </w:p>
    <w:p w14:paraId="425904AA" w14:textId="1F8512E3" w:rsidR="002540AB" w:rsidRPr="00BC77C7" w:rsidRDefault="005757A6" w:rsidP="007340FB">
      <w:pPr>
        <w:keepNext/>
        <w:numPr>
          <w:ilvl w:val="0"/>
          <w:numId w:val="4"/>
        </w:numPr>
        <w:tabs>
          <w:tab w:val="clear" w:pos="360"/>
        </w:tabs>
        <w:ind w:left="709"/>
        <w:rPr>
          <w:rFonts w:ascii="Arial" w:hAnsi="Arial" w:cs="Arial"/>
          <w:i/>
          <w:sz w:val="22"/>
          <w:szCs w:val="22"/>
          <w:lang w:val="en-US"/>
        </w:rPr>
      </w:pPr>
      <w:r w:rsidRPr="00BC77C7">
        <w:rPr>
          <w:rFonts w:ascii="Arial" w:hAnsi="Arial" w:cs="Arial"/>
          <w:i/>
          <w:sz w:val="22"/>
          <w:szCs w:val="22"/>
          <w:lang w:val="en-US"/>
        </w:rPr>
        <w:t>D</w:t>
      </w:r>
      <w:r w:rsidR="0064728A" w:rsidRPr="00BC77C7">
        <w:rPr>
          <w:rFonts w:ascii="Arial" w:hAnsi="Arial" w:cs="Arial"/>
          <w:i/>
          <w:sz w:val="22"/>
          <w:szCs w:val="22"/>
          <w:lang w:val="en-US"/>
        </w:rPr>
        <w:t xml:space="preserve">escribe the core competence of the research team, including </w:t>
      </w:r>
      <w:r w:rsidR="008D7082" w:rsidRPr="00BC77C7">
        <w:rPr>
          <w:rFonts w:ascii="Arial" w:hAnsi="Arial" w:cs="Arial"/>
          <w:i/>
          <w:sz w:val="22"/>
          <w:szCs w:val="22"/>
          <w:lang w:val="en-US"/>
        </w:rPr>
        <w:t>principal investigators</w:t>
      </w:r>
      <w:r w:rsidR="0064728A" w:rsidRPr="00BC77C7">
        <w:rPr>
          <w:rFonts w:ascii="Arial" w:hAnsi="Arial" w:cs="Arial"/>
          <w:i/>
          <w:sz w:val="22"/>
          <w:szCs w:val="22"/>
          <w:lang w:val="en-US"/>
        </w:rPr>
        <w:t xml:space="preserve">, and how these competences relate to the </w:t>
      </w:r>
      <w:r w:rsidR="00291A3D" w:rsidRPr="00BC77C7">
        <w:rPr>
          <w:rFonts w:ascii="Arial" w:hAnsi="Arial" w:cs="Arial"/>
          <w:i/>
          <w:sz w:val="22"/>
          <w:szCs w:val="22"/>
          <w:lang w:val="en-US"/>
        </w:rPr>
        <w:t>methodologies that will be applied</w:t>
      </w:r>
      <w:r w:rsidR="007340FB" w:rsidRPr="00BC77C7">
        <w:rPr>
          <w:rFonts w:ascii="Arial" w:hAnsi="Arial" w:cs="Arial"/>
          <w:i/>
          <w:sz w:val="22"/>
          <w:szCs w:val="22"/>
          <w:lang w:val="en-US"/>
        </w:rPr>
        <w:t>.</w:t>
      </w:r>
    </w:p>
    <w:p w14:paraId="425904AB" w14:textId="77777777" w:rsidR="001E5DF8" w:rsidRPr="00BC77C7" w:rsidRDefault="006213B5" w:rsidP="00AF5A55">
      <w:pPr>
        <w:keepNext/>
        <w:numPr>
          <w:ilvl w:val="0"/>
          <w:numId w:val="4"/>
        </w:numPr>
        <w:tabs>
          <w:tab w:val="clear" w:pos="360"/>
        </w:tabs>
        <w:ind w:left="709"/>
        <w:rPr>
          <w:rFonts w:ascii="Arial" w:hAnsi="Arial" w:cs="Arial"/>
          <w:i/>
          <w:sz w:val="22"/>
          <w:szCs w:val="22"/>
          <w:lang w:val="en-US"/>
        </w:rPr>
      </w:pPr>
      <w:r w:rsidRPr="00BC77C7">
        <w:rPr>
          <w:rFonts w:ascii="Arial" w:hAnsi="Arial" w:cs="Arial"/>
          <w:i/>
          <w:sz w:val="22"/>
          <w:szCs w:val="22"/>
          <w:lang w:val="en-US"/>
        </w:rPr>
        <w:t>Comment on any new research collaborations that will be enabled by the establishment of the center</w:t>
      </w:r>
      <w:r w:rsidR="007340FB" w:rsidRPr="00BC77C7">
        <w:rPr>
          <w:rFonts w:ascii="Arial" w:hAnsi="Arial" w:cs="Arial"/>
          <w:i/>
          <w:sz w:val="22"/>
          <w:szCs w:val="22"/>
          <w:lang w:val="en-US"/>
        </w:rPr>
        <w:t>.</w:t>
      </w:r>
    </w:p>
    <w:p w14:paraId="425904AD" w14:textId="77777777" w:rsidR="0064728A" w:rsidRPr="00BC77C7" w:rsidRDefault="00185D03" w:rsidP="00AF5A55">
      <w:pPr>
        <w:keepNext/>
        <w:numPr>
          <w:ilvl w:val="0"/>
          <w:numId w:val="4"/>
        </w:numPr>
        <w:tabs>
          <w:tab w:val="clear" w:pos="360"/>
        </w:tabs>
        <w:spacing w:after="120"/>
        <w:ind w:left="709" w:hanging="357"/>
        <w:rPr>
          <w:rFonts w:ascii="Arial" w:hAnsi="Arial" w:cs="Arial"/>
          <w:i/>
          <w:sz w:val="22"/>
          <w:szCs w:val="22"/>
          <w:lang w:val="en-US"/>
        </w:rPr>
      </w:pPr>
      <w:r w:rsidRPr="00BC77C7">
        <w:rPr>
          <w:rFonts w:ascii="Arial" w:hAnsi="Arial" w:cs="Arial"/>
          <w:i/>
          <w:sz w:val="22"/>
          <w:szCs w:val="22"/>
          <w:lang w:val="en-US"/>
        </w:rPr>
        <w:t>If relevant, p</w:t>
      </w:r>
      <w:r w:rsidR="0064728A" w:rsidRPr="00BC77C7">
        <w:rPr>
          <w:rFonts w:ascii="Arial" w:hAnsi="Arial" w:cs="Arial"/>
          <w:i/>
          <w:sz w:val="22"/>
          <w:szCs w:val="22"/>
          <w:lang w:val="en-US"/>
        </w:rPr>
        <w:t>lease descri</w:t>
      </w:r>
      <w:r w:rsidRPr="00BC77C7">
        <w:rPr>
          <w:rFonts w:ascii="Arial" w:hAnsi="Arial" w:cs="Arial"/>
          <w:i/>
          <w:sz w:val="22"/>
          <w:szCs w:val="22"/>
          <w:lang w:val="en-US"/>
        </w:rPr>
        <w:t>be the available infrastructure.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1A3D" w:rsidRPr="00BC77C7" w14:paraId="425904AF" w14:textId="77777777" w:rsidTr="00291A3D">
        <w:trPr>
          <w:trHeight w:val="1701"/>
        </w:trPr>
        <w:tc>
          <w:tcPr>
            <w:tcW w:w="9212" w:type="dxa"/>
          </w:tcPr>
          <w:p w14:paraId="425904AE" w14:textId="77777777" w:rsidR="00291A3D" w:rsidRPr="00BC77C7" w:rsidRDefault="00291A3D" w:rsidP="00291A3D">
            <w:pPr>
              <w:rPr>
                <w:rFonts w:ascii="Arial" w:hAnsi="Arial" w:cs="Arial"/>
                <w:sz w:val="22"/>
                <w:szCs w:val="22"/>
                <w:lang w:val="sv-SE"/>
              </w:rPr>
            </w:pPr>
            <w:r w:rsidRPr="00BC77C7">
              <w:rPr>
                <w:rFonts w:ascii="Arial" w:hAnsi="Arial" w:cs="Arial"/>
                <w:sz w:val="22"/>
                <w:szCs w:val="22"/>
                <w:lang w:val="en-US"/>
              </w:rPr>
              <w:t>Write here</w:t>
            </w:r>
          </w:p>
        </w:tc>
      </w:tr>
    </w:tbl>
    <w:p w14:paraId="425904B0" w14:textId="77777777" w:rsidR="00291A3D" w:rsidRPr="00BC77C7" w:rsidRDefault="00291A3D" w:rsidP="00291A3D">
      <w:pPr>
        <w:rPr>
          <w:rFonts w:ascii="Arial" w:hAnsi="Arial" w:cs="Arial"/>
          <w:sz w:val="22"/>
          <w:szCs w:val="22"/>
          <w:lang w:val="sv-SE"/>
        </w:rPr>
      </w:pPr>
    </w:p>
    <w:p w14:paraId="425904B1" w14:textId="61692884" w:rsidR="004977F6" w:rsidRPr="00BC77C7" w:rsidRDefault="008D7082" w:rsidP="004977F6">
      <w:pPr>
        <w:rPr>
          <w:rFonts w:ascii="Arial" w:hAnsi="Arial" w:cs="Arial"/>
          <w:i/>
          <w:sz w:val="22"/>
          <w:szCs w:val="22"/>
          <w:u w:val="single"/>
          <w:lang w:val="en-US"/>
        </w:rPr>
      </w:pPr>
      <w:r w:rsidRPr="00BC77C7">
        <w:rPr>
          <w:rFonts w:ascii="Arial" w:hAnsi="Arial" w:cs="Arial"/>
          <w:i/>
          <w:sz w:val="22"/>
          <w:szCs w:val="22"/>
          <w:u w:val="single"/>
          <w:lang w:val="en-US"/>
        </w:rPr>
        <w:t xml:space="preserve">Please attach brief CVs for the center leader and the principal investigators. Utilize the </w:t>
      </w:r>
      <w:hyperlink r:id="rId10" w:history="1">
        <w:r w:rsidRPr="00BC77C7">
          <w:rPr>
            <w:rStyle w:val="Hyperlink"/>
            <w:rFonts w:ascii="Arial" w:hAnsi="Arial" w:cs="Arial"/>
            <w:i/>
            <w:sz w:val="22"/>
            <w:szCs w:val="22"/>
            <w:lang w:val="en-US"/>
          </w:rPr>
          <w:t>CV template</w:t>
        </w:r>
      </w:hyperlink>
      <w:r w:rsidRPr="00BC77C7">
        <w:rPr>
          <w:rFonts w:ascii="Arial" w:hAnsi="Arial" w:cs="Arial"/>
          <w:i/>
          <w:sz w:val="22"/>
          <w:szCs w:val="22"/>
          <w:u w:val="single"/>
          <w:lang w:val="en-US"/>
        </w:rPr>
        <w:t xml:space="preserve"> provided by </w:t>
      </w:r>
      <w:r w:rsidR="00D2242E" w:rsidRPr="00BC77C7">
        <w:rPr>
          <w:rFonts w:ascii="Arial" w:hAnsi="Arial" w:cs="Arial"/>
          <w:i/>
          <w:sz w:val="22"/>
          <w:szCs w:val="22"/>
          <w:u w:val="single"/>
          <w:lang w:val="en-US"/>
        </w:rPr>
        <w:t>t</w:t>
      </w:r>
      <w:r w:rsidRPr="00BC77C7">
        <w:rPr>
          <w:rFonts w:ascii="Arial" w:hAnsi="Arial" w:cs="Arial"/>
          <w:i/>
          <w:sz w:val="22"/>
          <w:szCs w:val="22"/>
          <w:u w:val="single"/>
          <w:lang w:val="en-US"/>
        </w:rPr>
        <w:t xml:space="preserve">he </w:t>
      </w:r>
      <w:r w:rsidR="00D2242E" w:rsidRPr="00BC77C7">
        <w:rPr>
          <w:rFonts w:ascii="Arial" w:hAnsi="Arial" w:cs="Arial"/>
          <w:i/>
          <w:sz w:val="22"/>
          <w:szCs w:val="22"/>
          <w:u w:val="single"/>
          <w:lang w:val="en-US"/>
        </w:rPr>
        <w:t xml:space="preserve">Research Council of </w:t>
      </w:r>
      <w:r w:rsidRPr="00BC77C7">
        <w:rPr>
          <w:rFonts w:ascii="Arial" w:hAnsi="Arial" w:cs="Arial"/>
          <w:i/>
          <w:sz w:val="22"/>
          <w:szCs w:val="22"/>
          <w:u w:val="single"/>
          <w:lang w:val="en-US"/>
        </w:rPr>
        <w:t>Norw</w:t>
      </w:r>
      <w:r w:rsidR="00D2242E" w:rsidRPr="00BC77C7">
        <w:rPr>
          <w:rFonts w:ascii="Arial" w:hAnsi="Arial" w:cs="Arial"/>
          <w:i/>
          <w:sz w:val="22"/>
          <w:szCs w:val="22"/>
          <w:u w:val="single"/>
          <w:lang w:val="en-US"/>
        </w:rPr>
        <w:t>ay</w:t>
      </w:r>
      <w:r w:rsidRPr="00BC77C7">
        <w:rPr>
          <w:rFonts w:ascii="Arial" w:hAnsi="Arial" w:cs="Arial"/>
          <w:i/>
          <w:sz w:val="22"/>
          <w:szCs w:val="22"/>
          <w:u w:val="single"/>
          <w:lang w:val="en-US"/>
        </w:rPr>
        <w:t>. Make sure to highlight the most significant publications. Each CV should be limited to a maximum of four pages.</w:t>
      </w:r>
    </w:p>
    <w:p w14:paraId="425904B2" w14:textId="77777777" w:rsidR="0016345E" w:rsidRPr="00BC77C7" w:rsidRDefault="0016345E" w:rsidP="0016345E">
      <w:pPr>
        <w:pStyle w:val="ListParagraph"/>
        <w:keepNext/>
        <w:keepLines/>
        <w:numPr>
          <w:ilvl w:val="0"/>
          <w:numId w:val="19"/>
        </w:numPr>
        <w:tabs>
          <w:tab w:val="left" w:pos="851"/>
        </w:tabs>
        <w:spacing w:before="240" w:after="60"/>
        <w:ind w:left="567" w:hanging="357"/>
        <w:outlineLvl w:val="2"/>
        <w:rPr>
          <w:rFonts w:ascii="Arial" w:hAnsi="Arial" w:cs="Arial"/>
          <w:b/>
          <w:lang w:val="en-US"/>
        </w:rPr>
      </w:pPr>
      <w:r w:rsidRPr="00BC77C7">
        <w:rPr>
          <w:rFonts w:ascii="Arial" w:hAnsi="Arial" w:cs="Arial"/>
          <w:b/>
          <w:lang w:val="en-US"/>
        </w:rPr>
        <w:t xml:space="preserve">Scientific leadership, </w:t>
      </w:r>
      <w:proofErr w:type="gramStart"/>
      <w:r w:rsidRPr="00BC77C7">
        <w:rPr>
          <w:rFonts w:ascii="Arial" w:hAnsi="Arial" w:cs="Arial"/>
          <w:b/>
          <w:lang w:val="en-US"/>
        </w:rPr>
        <w:t>i</w:t>
      </w:r>
      <w:r w:rsidR="00291A3D" w:rsidRPr="00BC77C7">
        <w:rPr>
          <w:rFonts w:ascii="Arial" w:hAnsi="Arial" w:cs="Arial"/>
          <w:b/>
          <w:lang w:val="en-US"/>
        </w:rPr>
        <w:t>ntegration</w:t>
      </w:r>
      <w:proofErr w:type="gramEnd"/>
      <w:r w:rsidR="00291A3D" w:rsidRPr="00BC77C7">
        <w:rPr>
          <w:rFonts w:ascii="Arial" w:hAnsi="Arial" w:cs="Arial"/>
          <w:b/>
          <w:lang w:val="en-US"/>
        </w:rPr>
        <w:t xml:space="preserve"> and </w:t>
      </w:r>
      <w:r w:rsidRPr="00BC77C7">
        <w:rPr>
          <w:rFonts w:ascii="Arial" w:hAnsi="Arial" w:cs="Arial"/>
          <w:b/>
          <w:lang w:val="en-US"/>
        </w:rPr>
        <w:t>management</w:t>
      </w:r>
      <w:r w:rsidR="00A61344" w:rsidRPr="00BC77C7">
        <w:rPr>
          <w:rFonts w:ascii="Arial" w:hAnsi="Arial" w:cs="Arial"/>
          <w:b/>
          <w:lang w:val="en-US"/>
        </w:rPr>
        <w:t xml:space="preserve"> </w:t>
      </w:r>
    </w:p>
    <w:p w14:paraId="425904B3" w14:textId="4F32434A" w:rsidR="0016345E" w:rsidRPr="00BC77C7" w:rsidRDefault="0016345E" w:rsidP="0016345E">
      <w:pPr>
        <w:numPr>
          <w:ilvl w:val="0"/>
          <w:numId w:val="4"/>
        </w:numPr>
        <w:tabs>
          <w:tab w:val="clear" w:pos="360"/>
        </w:tabs>
        <w:ind w:left="709"/>
        <w:rPr>
          <w:rFonts w:ascii="Arial" w:hAnsi="Arial" w:cs="Arial"/>
          <w:i/>
          <w:sz w:val="22"/>
          <w:szCs w:val="22"/>
          <w:lang w:val="en-US"/>
        </w:rPr>
      </w:pPr>
      <w:r w:rsidRPr="00BC77C7">
        <w:rPr>
          <w:rFonts w:ascii="Arial" w:hAnsi="Arial" w:cs="Arial"/>
          <w:i/>
          <w:sz w:val="22"/>
          <w:szCs w:val="22"/>
          <w:lang w:val="en-US"/>
        </w:rPr>
        <w:t>How does the center plan to promote integration and cross-boundary collaboration</w:t>
      </w:r>
      <w:r w:rsidR="006E599F" w:rsidRPr="00BC77C7">
        <w:rPr>
          <w:rFonts w:ascii="Arial" w:hAnsi="Arial" w:cs="Arial"/>
          <w:i/>
          <w:sz w:val="22"/>
          <w:szCs w:val="22"/>
          <w:lang w:val="en-US"/>
        </w:rPr>
        <w:t>?</w:t>
      </w:r>
      <w:r w:rsidRPr="00BC77C7">
        <w:rPr>
          <w:rFonts w:ascii="Arial" w:hAnsi="Arial" w:cs="Arial"/>
          <w:i/>
          <w:sz w:val="22"/>
          <w:szCs w:val="22"/>
          <w:lang w:val="en-US"/>
        </w:rPr>
        <w:t xml:space="preserve"> </w:t>
      </w:r>
    </w:p>
    <w:p w14:paraId="425904B5" w14:textId="6E0B7226" w:rsidR="0016345E" w:rsidRPr="00BC77C7" w:rsidRDefault="0063278A" w:rsidP="0016345E">
      <w:pPr>
        <w:numPr>
          <w:ilvl w:val="0"/>
          <w:numId w:val="4"/>
        </w:numPr>
        <w:tabs>
          <w:tab w:val="clear" w:pos="360"/>
        </w:tabs>
        <w:ind w:left="709"/>
        <w:rPr>
          <w:rFonts w:ascii="Arial" w:hAnsi="Arial" w:cs="Arial"/>
          <w:i/>
          <w:sz w:val="22"/>
          <w:szCs w:val="22"/>
          <w:lang w:val="en-US"/>
        </w:rPr>
      </w:pPr>
      <w:r w:rsidRPr="00BC77C7">
        <w:rPr>
          <w:rFonts w:ascii="Arial" w:hAnsi="Arial" w:cs="Arial"/>
          <w:i/>
          <w:sz w:val="22"/>
          <w:szCs w:val="22"/>
          <w:lang w:val="en-US"/>
        </w:rPr>
        <w:t>How will</w:t>
      </w:r>
      <w:r w:rsidR="006E599F" w:rsidRPr="00BC77C7">
        <w:rPr>
          <w:rFonts w:ascii="Arial" w:hAnsi="Arial" w:cs="Arial"/>
          <w:i/>
          <w:sz w:val="22"/>
          <w:szCs w:val="22"/>
          <w:lang w:val="en-US"/>
        </w:rPr>
        <w:t xml:space="preserve"> the</w:t>
      </w:r>
      <w:r w:rsidR="0016345E" w:rsidRPr="00BC77C7">
        <w:rPr>
          <w:rFonts w:ascii="Arial" w:hAnsi="Arial" w:cs="Arial"/>
          <w:i/>
          <w:sz w:val="22"/>
          <w:szCs w:val="22"/>
          <w:lang w:val="en-US"/>
        </w:rPr>
        <w:t xml:space="preserve"> center be</w:t>
      </w:r>
      <w:r w:rsidR="00291A3D" w:rsidRPr="00BC77C7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="0016345E" w:rsidRPr="00BC77C7">
        <w:rPr>
          <w:rFonts w:ascii="Arial" w:hAnsi="Arial" w:cs="Arial"/>
          <w:i/>
          <w:sz w:val="22"/>
          <w:szCs w:val="22"/>
          <w:lang w:val="en-US"/>
        </w:rPr>
        <w:t>organized</w:t>
      </w:r>
      <w:r w:rsidR="004977F6" w:rsidRPr="00BC77C7">
        <w:rPr>
          <w:rFonts w:ascii="Arial" w:hAnsi="Arial" w:cs="Arial"/>
          <w:i/>
          <w:sz w:val="22"/>
          <w:szCs w:val="22"/>
          <w:lang w:val="en-US"/>
        </w:rPr>
        <w:t xml:space="preserve">, including the roles of </w:t>
      </w:r>
      <w:r w:rsidR="00291A3D" w:rsidRPr="00BC77C7">
        <w:rPr>
          <w:rFonts w:ascii="Arial" w:hAnsi="Arial" w:cs="Arial"/>
          <w:i/>
          <w:sz w:val="22"/>
          <w:szCs w:val="22"/>
          <w:lang w:val="en-US"/>
        </w:rPr>
        <w:t xml:space="preserve">the </w:t>
      </w:r>
      <w:r w:rsidR="004977F6" w:rsidRPr="00BC77C7">
        <w:rPr>
          <w:rFonts w:ascii="Arial" w:hAnsi="Arial" w:cs="Arial"/>
          <w:i/>
          <w:sz w:val="22"/>
          <w:szCs w:val="22"/>
          <w:lang w:val="en-US"/>
        </w:rPr>
        <w:t>c</w:t>
      </w:r>
      <w:r w:rsidR="00291A3D" w:rsidRPr="00BC77C7">
        <w:rPr>
          <w:rFonts w:ascii="Arial" w:hAnsi="Arial" w:cs="Arial"/>
          <w:i/>
          <w:sz w:val="22"/>
          <w:szCs w:val="22"/>
          <w:lang w:val="en-US"/>
        </w:rPr>
        <w:t>enter leader</w:t>
      </w:r>
      <w:r w:rsidR="004977F6" w:rsidRPr="00BC77C7">
        <w:rPr>
          <w:rFonts w:ascii="Arial" w:hAnsi="Arial" w:cs="Arial"/>
          <w:i/>
          <w:sz w:val="22"/>
          <w:szCs w:val="22"/>
          <w:lang w:val="en-US"/>
        </w:rPr>
        <w:t xml:space="preserve">, </w:t>
      </w:r>
      <w:r w:rsidR="008D7082" w:rsidRPr="00BC77C7">
        <w:rPr>
          <w:rFonts w:ascii="Arial" w:hAnsi="Arial" w:cs="Arial"/>
          <w:i/>
          <w:sz w:val="22"/>
          <w:szCs w:val="22"/>
          <w:lang w:val="en-US"/>
        </w:rPr>
        <w:t xml:space="preserve">principal </w:t>
      </w:r>
      <w:proofErr w:type="gramStart"/>
      <w:r w:rsidR="008D7082" w:rsidRPr="00BC77C7">
        <w:rPr>
          <w:rFonts w:ascii="Arial" w:hAnsi="Arial" w:cs="Arial"/>
          <w:i/>
          <w:sz w:val="22"/>
          <w:szCs w:val="22"/>
          <w:lang w:val="en-US"/>
        </w:rPr>
        <w:t>investigators</w:t>
      </w:r>
      <w:proofErr w:type="gramEnd"/>
      <w:r w:rsidR="0016345E" w:rsidRPr="00BC77C7">
        <w:rPr>
          <w:rFonts w:ascii="Arial" w:hAnsi="Arial" w:cs="Arial"/>
          <w:i/>
          <w:sz w:val="22"/>
          <w:szCs w:val="22"/>
          <w:lang w:val="en-US"/>
        </w:rPr>
        <w:t xml:space="preserve"> and</w:t>
      </w:r>
      <w:r w:rsidR="004977F6" w:rsidRPr="00BC77C7">
        <w:rPr>
          <w:rFonts w:ascii="Arial" w:hAnsi="Arial" w:cs="Arial"/>
          <w:i/>
          <w:sz w:val="22"/>
          <w:szCs w:val="22"/>
          <w:lang w:val="en-US"/>
        </w:rPr>
        <w:t xml:space="preserve"> m</w:t>
      </w:r>
      <w:r w:rsidR="00291A3D" w:rsidRPr="00BC77C7">
        <w:rPr>
          <w:rFonts w:ascii="Arial" w:hAnsi="Arial" w:cs="Arial"/>
          <w:i/>
          <w:sz w:val="22"/>
          <w:szCs w:val="22"/>
          <w:lang w:val="en-US"/>
        </w:rPr>
        <w:t>anagement team</w:t>
      </w:r>
      <w:r w:rsidRPr="00BC77C7">
        <w:rPr>
          <w:rFonts w:ascii="Arial" w:hAnsi="Arial" w:cs="Arial"/>
          <w:i/>
          <w:sz w:val="22"/>
          <w:szCs w:val="22"/>
          <w:lang w:val="en-US"/>
        </w:rPr>
        <w:t>?</w:t>
      </w:r>
    </w:p>
    <w:p w14:paraId="425904B6" w14:textId="1A44309D" w:rsidR="002540AB" w:rsidRPr="00BC77C7" w:rsidRDefault="002540AB" w:rsidP="0016345E">
      <w:pPr>
        <w:numPr>
          <w:ilvl w:val="0"/>
          <w:numId w:val="4"/>
        </w:numPr>
        <w:tabs>
          <w:tab w:val="clear" w:pos="360"/>
        </w:tabs>
        <w:ind w:left="709"/>
        <w:rPr>
          <w:rFonts w:ascii="Arial" w:hAnsi="Arial" w:cs="Arial"/>
          <w:i/>
          <w:sz w:val="22"/>
          <w:szCs w:val="22"/>
          <w:lang w:val="en-US"/>
        </w:rPr>
      </w:pPr>
      <w:r w:rsidRPr="00BC77C7">
        <w:rPr>
          <w:rFonts w:ascii="Arial" w:hAnsi="Arial" w:cs="Arial"/>
          <w:i/>
          <w:sz w:val="22"/>
          <w:szCs w:val="22"/>
          <w:lang w:val="en-US"/>
        </w:rPr>
        <w:t xml:space="preserve">How does the center fit into the overall strategy of the host </w:t>
      </w:r>
      <w:r w:rsidR="00981ECA" w:rsidRPr="00BC77C7">
        <w:rPr>
          <w:rFonts w:ascii="Arial" w:hAnsi="Arial" w:cs="Arial"/>
          <w:i/>
          <w:sz w:val="22"/>
          <w:szCs w:val="22"/>
          <w:lang w:val="en-US"/>
        </w:rPr>
        <w:t>institution?</w:t>
      </w:r>
    </w:p>
    <w:p w14:paraId="6E2F8B38" w14:textId="25693D4B" w:rsidR="00972DF7" w:rsidRPr="00BC77C7" w:rsidRDefault="00972DF7" w:rsidP="0016345E">
      <w:pPr>
        <w:numPr>
          <w:ilvl w:val="0"/>
          <w:numId w:val="4"/>
        </w:numPr>
        <w:tabs>
          <w:tab w:val="clear" w:pos="360"/>
        </w:tabs>
        <w:ind w:left="709"/>
        <w:rPr>
          <w:rFonts w:ascii="Arial" w:hAnsi="Arial" w:cs="Arial"/>
          <w:i/>
          <w:sz w:val="22"/>
          <w:szCs w:val="22"/>
          <w:lang w:val="en-US"/>
        </w:rPr>
      </w:pPr>
      <w:r w:rsidRPr="00BC77C7">
        <w:rPr>
          <w:rFonts w:ascii="Arial" w:hAnsi="Arial" w:cs="Arial"/>
          <w:i/>
          <w:sz w:val="22"/>
          <w:szCs w:val="22"/>
          <w:lang w:val="en-US"/>
        </w:rPr>
        <w:t>What prior experience does the center leader have in managing large-scale research projects?</w:t>
      </w:r>
    </w:p>
    <w:p w14:paraId="425904B7" w14:textId="77777777" w:rsidR="00291A3D" w:rsidRPr="00BC77C7" w:rsidRDefault="0016345E" w:rsidP="00D96048">
      <w:pPr>
        <w:numPr>
          <w:ilvl w:val="0"/>
          <w:numId w:val="4"/>
        </w:numPr>
        <w:tabs>
          <w:tab w:val="clear" w:pos="360"/>
        </w:tabs>
        <w:spacing w:after="120"/>
        <w:ind w:left="709" w:hanging="357"/>
        <w:rPr>
          <w:rFonts w:ascii="Arial" w:hAnsi="Arial" w:cs="Arial"/>
          <w:i/>
          <w:sz w:val="22"/>
          <w:szCs w:val="22"/>
          <w:lang w:val="en-US"/>
        </w:rPr>
      </w:pPr>
      <w:r w:rsidRPr="00BC77C7">
        <w:rPr>
          <w:rFonts w:ascii="Arial" w:hAnsi="Arial" w:cs="Arial"/>
          <w:i/>
          <w:sz w:val="22"/>
          <w:szCs w:val="22"/>
          <w:lang w:val="en-US"/>
        </w:rPr>
        <w:t xml:space="preserve">How will </w:t>
      </w:r>
      <w:r w:rsidR="0063278A" w:rsidRPr="00BC77C7">
        <w:rPr>
          <w:rFonts w:ascii="Arial" w:hAnsi="Arial" w:cs="Arial"/>
          <w:i/>
          <w:sz w:val="22"/>
          <w:szCs w:val="22"/>
          <w:lang w:val="en-US"/>
        </w:rPr>
        <w:t xml:space="preserve">the </w:t>
      </w:r>
      <w:r w:rsidR="00291A3D" w:rsidRPr="00BC77C7">
        <w:rPr>
          <w:rFonts w:ascii="Arial" w:hAnsi="Arial" w:cs="Arial"/>
          <w:i/>
          <w:sz w:val="22"/>
          <w:szCs w:val="22"/>
          <w:lang w:val="en-US"/>
        </w:rPr>
        <w:t xml:space="preserve">gender equality </w:t>
      </w:r>
      <w:r w:rsidR="0063278A" w:rsidRPr="00BC77C7">
        <w:rPr>
          <w:rFonts w:ascii="Arial" w:hAnsi="Arial" w:cs="Arial"/>
          <w:i/>
          <w:sz w:val="22"/>
          <w:szCs w:val="22"/>
          <w:lang w:val="en-US"/>
        </w:rPr>
        <w:t>be advanced</w:t>
      </w:r>
      <w:r w:rsidRPr="00BC77C7">
        <w:rPr>
          <w:rFonts w:ascii="Arial" w:hAnsi="Arial" w:cs="Arial"/>
          <w:i/>
          <w:sz w:val="22"/>
          <w:szCs w:val="22"/>
          <w:lang w:val="en-US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1A3D" w:rsidRPr="00BC77C7" w14:paraId="425904B9" w14:textId="77777777" w:rsidTr="00291A3D">
        <w:trPr>
          <w:trHeight w:val="1701"/>
        </w:trPr>
        <w:tc>
          <w:tcPr>
            <w:tcW w:w="9212" w:type="dxa"/>
          </w:tcPr>
          <w:p w14:paraId="425904B8" w14:textId="77777777" w:rsidR="00291A3D" w:rsidRPr="00BC77C7" w:rsidRDefault="00291A3D" w:rsidP="00291A3D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C77C7">
              <w:rPr>
                <w:rFonts w:ascii="Arial" w:hAnsi="Arial" w:cs="Arial"/>
                <w:sz w:val="22"/>
                <w:szCs w:val="22"/>
                <w:lang w:val="en-US"/>
              </w:rPr>
              <w:t>Write here</w:t>
            </w:r>
          </w:p>
        </w:tc>
      </w:tr>
    </w:tbl>
    <w:p w14:paraId="425904BA" w14:textId="77777777" w:rsidR="00CB7332" w:rsidRPr="00BC77C7" w:rsidRDefault="00CB7332" w:rsidP="00CB7332">
      <w:pPr>
        <w:rPr>
          <w:rFonts w:eastAsiaTheme="minorHAnsi"/>
          <w:sz w:val="22"/>
          <w:szCs w:val="22"/>
          <w:lang w:val="en-US" w:eastAsia="en-US"/>
        </w:rPr>
      </w:pPr>
    </w:p>
    <w:p w14:paraId="425904BB" w14:textId="77777777" w:rsidR="00C50D74" w:rsidRPr="00BC77C7" w:rsidRDefault="009B17C6" w:rsidP="00AB48CE">
      <w:pPr>
        <w:pStyle w:val="ListParagraph"/>
        <w:keepNext/>
        <w:keepLines/>
        <w:numPr>
          <w:ilvl w:val="0"/>
          <w:numId w:val="24"/>
        </w:numPr>
        <w:tabs>
          <w:tab w:val="left" w:pos="851"/>
        </w:tabs>
        <w:spacing w:after="60"/>
        <w:outlineLvl w:val="2"/>
        <w:rPr>
          <w:rFonts w:ascii="Arial" w:hAnsi="Arial" w:cs="Arial"/>
          <w:b/>
          <w:lang w:val="en-US"/>
        </w:rPr>
      </w:pPr>
      <w:r w:rsidRPr="00BC77C7">
        <w:rPr>
          <w:rFonts w:ascii="Arial" w:hAnsi="Arial" w:cs="Arial"/>
          <w:b/>
          <w:lang w:val="en-US"/>
        </w:rPr>
        <w:t xml:space="preserve">External research cooperation </w:t>
      </w:r>
      <w:r w:rsidR="00A61344" w:rsidRPr="00BC77C7">
        <w:rPr>
          <w:rFonts w:ascii="Arial" w:hAnsi="Arial" w:cs="Arial"/>
          <w:b/>
          <w:lang w:val="en-US"/>
        </w:rPr>
        <w:t>(max. 1</w:t>
      </w:r>
      <w:r w:rsidRPr="00BC77C7">
        <w:rPr>
          <w:rFonts w:ascii="Arial" w:hAnsi="Arial" w:cs="Arial"/>
          <w:b/>
          <w:lang w:val="en-US"/>
        </w:rPr>
        <w:t xml:space="preserve"> page)</w:t>
      </w:r>
    </w:p>
    <w:p w14:paraId="425904BC" w14:textId="57BA054E" w:rsidR="00C50D74" w:rsidRPr="00BC77C7" w:rsidRDefault="00C50D74" w:rsidP="00D96048">
      <w:pPr>
        <w:numPr>
          <w:ilvl w:val="0"/>
          <w:numId w:val="4"/>
        </w:numPr>
        <w:tabs>
          <w:tab w:val="clear" w:pos="360"/>
        </w:tabs>
        <w:ind w:left="709"/>
        <w:rPr>
          <w:rFonts w:ascii="Arial" w:hAnsi="Arial" w:cs="Arial"/>
          <w:i/>
          <w:sz w:val="22"/>
          <w:szCs w:val="22"/>
          <w:lang w:val="en-US"/>
        </w:rPr>
      </w:pPr>
      <w:r w:rsidRPr="00BC77C7">
        <w:rPr>
          <w:rFonts w:ascii="Arial" w:hAnsi="Arial" w:cs="Arial"/>
          <w:i/>
          <w:sz w:val="22"/>
          <w:szCs w:val="22"/>
          <w:lang w:val="en-US"/>
        </w:rPr>
        <w:t xml:space="preserve">Describe how </w:t>
      </w:r>
      <w:r w:rsidR="004977F6" w:rsidRPr="00BC77C7">
        <w:rPr>
          <w:rFonts w:ascii="Arial" w:hAnsi="Arial" w:cs="Arial"/>
          <w:i/>
          <w:sz w:val="22"/>
          <w:szCs w:val="22"/>
          <w:lang w:val="en-US"/>
        </w:rPr>
        <w:t xml:space="preserve">the center's </w:t>
      </w:r>
      <w:r w:rsidRPr="00BC77C7">
        <w:rPr>
          <w:rFonts w:ascii="Arial" w:hAnsi="Arial" w:cs="Arial"/>
          <w:i/>
          <w:sz w:val="22"/>
          <w:szCs w:val="22"/>
          <w:lang w:val="en-US"/>
        </w:rPr>
        <w:t>inter</w:t>
      </w:r>
      <w:r w:rsidR="004977F6" w:rsidRPr="00BC77C7">
        <w:rPr>
          <w:rFonts w:ascii="Arial" w:hAnsi="Arial" w:cs="Arial"/>
          <w:i/>
          <w:sz w:val="22"/>
          <w:szCs w:val="22"/>
          <w:lang w:val="en-US"/>
        </w:rPr>
        <w:t>national research cooperation will be</w:t>
      </w:r>
      <w:r w:rsidRPr="00BC77C7">
        <w:rPr>
          <w:rFonts w:ascii="Arial" w:hAnsi="Arial" w:cs="Arial"/>
          <w:i/>
          <w:sz w:val="22"/>
          <w:szCs w:val="22"/>
          <w:lang w:val="en-US"/>
        </w:rPr>
        <w:t xml:space="preserve"> attended to</w:t>
      </w:r>
      <w:r w:rsidR="00B469C3" w:rsidRPr="00BC77C7">
        <w:rPr>
          <w:rFonts w:ascii="Arial" w:hAnsi="Arial" w:cs="Arial"/>
          <w:i/>
          <w:sz w:val="22"/>
          <w:szCs w:val="22"/>
          <w:lang w:val="en-US"/>
        </w:rPr>
        <w:t xml:space="preserve"> </w:t>
      </w:r>
      <w:r w:rsidRPr="00BC77C7">
        <w:rPr>
          <w:rFonts w:ascii="Arial" w:hAnsi="Arial" w:cs="Arial"/>
          <w:i/>
          <w:sz w:val="22"/>
          <w:szCs w:val="22"/>
          <w:lang w:val="en-US"/>
        </w:rPr>
        <w:t xml:space="preserve">(including </w:t>
      </w:r>
      <w:r w:rsidR="004977F6" w:rsidRPr="00BC77C7">
        <w:rPr>
          <w:rFonts w:ascii="Arial" w:hAnsi="Arial" w:cs="Arial"/>
          <w:i/>
          <w:sz w:val="22"/>
          <w:szCs w:val="22"/>
          <w:lang w:val="en-US"/>
        </w:rPr>
        <w:t>existing or</w:t>
      </w:r>
      <w:r w:rsidR="007340FB" w:rsidRPr="00BC77C7">
        <w:rPr>
          <w:rFonts w:ascii="Arial" w:hAnsi="Arial" w:cs="Arial"/>
          <w:i/>
          <w:sz w:val="22"/>
          <w:szCs w:val="22"/>
          <w:lang w:val="en-US"/>
        </w:rPr>
        <w:t xml:space="preserve"> planned international competitive funding</w:t>
      </w:r>
      <w:r w:rsidRPr="00BC77C7">
        <w:rPr>
          <w:rFonts w:ascii="Arial" w:hAnsi="Arial" w:cs="Arial"/>
          <w:i/>
          <w:sz w:val="22"/>
          <w:szCs w:val="22"/>
          <w:lang w:val="en-US"/>
        </w:rPr>
        <w:t>)</w:t>
      </w:r>
      <w:r w:rsidR="00981ECA" w:rsidRPr="00BC77C7">
        <w:rPr>
          <w:rFonts w:ascii="Arial" w:hAnsi="Arial" w:cs="Arial"/>
          <w:i/>
          <w:sz w:val="22"/>
          <w:szCs w:val="22"/>
          <w:lang w:val="en-US"/>
        </w:rPr>
        <w:t>.</w:t>
      </w:r>
    </w:p>
    <w:p w14:paraId="425904BD" w14:textId="28BF8E12" w:rsidR="00C50D74" w:rsidRPr="00BC77C7" w:rsidRDefault="00C50D74" w:rsidP="00D96048">
      <w:pPr>
        <w:numPr>
          <w:ilvl w:val="0"/>
          <w:numId w:val="4"/>
        </w:numPr>
        <w:tabs>
          <w:tab w:val="clear" w:pos="360"/>
        </w:tabs>
        <w:ind w:left="709"/>
        <w:rPr>
          <w:rFonts w:ascii="Arial" w:hAnsi="Arial" w:cs="Arial"/>
          <w:i/>
          <w:sz w:val="22"/>
          <w:szCs w:val="22"/>
          <w:lang w:val="en-US"/>
        </w:rPr>
      </w:pPr>
      <w:r w:rsidRPr="00BC77C7">
        <w:rPr>
          <w:rFonts w:ascii="Arial" w:hAnsi="Arial" w:cs="Arial"/>
          <w:i/>
          <w:sz w:val="22"/>
          <w:szCs w:val="22"/>
          <w:lang w:val="en-US"/>
        </w:rPr>
        <w:t xml:space="preserve">Describe collaboration with international </w:t>
      </w:r>
      <w:r w:rsidR="00CB7332" w:rsidRPr="00BC77C7">
        <w:rPr>
          <w:rFonts w:ascii="Arial" w:hAnsi="Arial" w:cs="Arial"/>
          <w:i/>
          <w:sz w:val="22"/>
          <w:szCs w:val="22"/>
          <w:lang w:val="en-US"/>
        </w:rPr>
        <w:t xml:space="preserve">and national </w:t>
      </w:r>
      <w:r w:rsidRPr="00BC77C7">
        <w:rPr>
          <w:rFonts w:ascii="Arial" w:hAnsi="Arial" w:cs="Arial"/>
          <w:i/>
          <w:sz w:val="22"/>
          <w:szCs w:val="22"/>
          <w:lang w:val="en-US"/>
        </w:rPr>
        <w:t>research groups and other ways of international collaboration both with academic researchers and industry</w:t>
      </w:r>
      <w:r w:rsidR="00981ECA" w:rsidRPr="00BC77C7">
        <w:rPr>
          <w:rFonts w:ascii="Arial" w:hAnsi="Arial" w:cs="Arial"/>
          <w:i/>
          <w:sz w:val="22"/>
          <w:szCs w:val="22"/>
          <w:lang w:val="en-US"/>
        </w:rPr>
        <w:t>.</w:t>
      </w:r>
    </w:p>
    <w:p w14:paraId="425904BF" w14:textId="17C2D705" w:rsidR="00C50D74" w:rsidRPr="00BC77C7" w:rsidRDefault="00CB7332" w:rsidP="00972DF7">
      <w:pPr>
        <w:numPr>
          <w:ilvl w:val="0"/>
          <w:numId w:val="4"/>
        </w:numPr>
        <w:tabs>
          <w:tab w:val="clear" w:pos="360"/>
        </w:tabs>
        <w:ind w:left="709"/>
        <w:rPr>
          <w:rFonts w:ascii="Arial" w:hAnsi="Arial" w:cs="Arial"/>
          <w:i/>
          <w:sz w:val="22"/>
          <w:szCs w:val="22"/>
          <w:lang w:val="en-US"/>
        </w:rPr>
      </w:pPr>
      <w:r w:rsidRPr="00BC77C7">
        <w:rPr>
          <w:rFonts w:ascii="Arial" w:hAnsi="Arial" w:cs="Arial"/>
          <w:i/>
          <w:sz w:val="22"/>
          <w:szCs w:val="22"/>
          <w:lang w:val="en-US"/>
        </w:rPr>
        <w:t>Describe</w:t>
      </w:r>
      <w:r w:rsidR="004977F6" w:rsidRPr="00BC77C7">
        <w:rPr>
          <w:rFonts w:ascii="Arial" w:hAnsi="Arial" w:cs="Arial"/>
          <w:i/>
          <w:sz w:val="22"/>
          <w:szCs w:val="22"/>
          <w:lang w:val="en-US"/>
        </w:rPr>
        <w:t xml:space="preserve"> plans for i</w:t>
      </w:r>
      <w:r w:rsidR="007340FB" w:rsidRPr="00BC77C7">
        <w:rPr>
          <w:rFonts w:ascii="Arial" w:hAnsi="Arial" w:cs="Arial"/>
          <w:i/>
          <w:sz w:val="22"/>
          <w:szCs w:val="22"/>
          <w:lang w:val="en-US"/>
        </w:rPr>
        <w:t xml:space="preserve">nternational </w:t>
      </w:r>
      <w:r w:rsidRPr="00BC77C7">
        <w:rPr>
          <w:rFonts w:ascii="Arial" w:hAnsi="Arial" w:cs="Arial"/>
          <w:i/>
          <w:sz w:val="22"/>
          <w:szCs w:val="22"/>
          <w:lang w:val="en-US"/>
        </w:rPr>
        <w:t xml:space="preserve">and national </w:t>
      </w:r>
      <w:r w:rsidR="007340FB" w:rsidRPr="00BC77C7">
        <w:rPr>
          <w:rFonts w:ascii="Arial" w:hAnsi="Arial" w:cs="Arial"/>
          <w:i/>
          <w:sz w:val="22"/>
          <w:szCs w:val="22"/>
          <w:lang w:val="en-US"/>
        </w:rPr>
        <w:t>mobility</w:t>
      </w:r>
      <w:r w:rsidR="00C50D74" w:rsidRPr="00BC77C7">
        <w:rPr>
          <w:rFonts w:ascii="Arial" w:hAnsi="Arial" w:cs="Arial"/>
          <w:i/>
          <w:sz w:val="22"/>
          <w:szCs w:val="22"/>
          <w:lang w:val="en-US"/>
        </w:rPr>
        <w:t xml:space="preserve"> of researchers</w:t>
      </w:r>
      <w:r w:rsidRPr="00BC77C7">
        <w:rPr>
          <w:rFonts w:ascii="Arial" w:hAnsi="Arial" w:cs="Arial"/>
          <w:i/>
          <w:sz w:val="22"/>
          <w:szCs w:val="22"/>
          <w:lang w:val="en-US"/>
        </w:rPr>
        <w:t xml:space="preserve"> (going abroad, visiting other </w:t>
      </w:r>
      <w:proofErr w:type="gramStart"/>
      <w:r w:rsidRPr="00BC77C7">
        <w:rPr>
          <w:rFonts w:ascii="Arial" w:hAnsi="Arial" w:cs="Arial"/>
          <w:i/>
          <w:sz w:val="22"/>
          <w:szCs w:val="22"/>
          <w:lang w:val="en-US"/>
        </w:rPr>
        <w:t>labs</w:t>
      </w:r>
      <w:proofErr w:type="gramEnd"/>
      <w:r w:rsidRPr="00BC77C7">
        <w:rPr>
          <w:rFonts w:ascii="Arial" w:hAnsi="Arial" w:cs="Arial"/>
          <w:i/>
          <w:sz w:val="22"/>
          <w:szCs w:val="22"/>
          <w:lang w:val="en-US"/>
        </w:rPr>
        <w:t xml:space="preserve"> and inviting researchers to the center)</w:t>
      </w:r>
      <w:r w:rsidR="00C50D74" w:rsidRPr="00BC77C7">
        <w:rPr>
          <w:rFonts w:ascii="Arial" w:hAnsi="Arial" w:cs="Arial"/>
          <w:i/>
          <w:sz w:val="22"/>
          <w:szCs w:val="22"/>
          <w:lang w:val="en-US"/>
        </w:rPr>
        <w:t xml:space="preserve">, </w:t>
      </w:r>
      <w:r w:rsidRPr="00BC77C7">
        <w:rPr>
          <w:rFonts w:ascii="Arial" w:hAnsi="Arial" w:cs="Arial"/>
          <w:i/>
          <w:sz w:val="22"/>
          <w:szCs w:val="22"/>
          <w:lang w:val="en-US"/>
        </w:rPr>
        <w:t xml:space="preserve">including </w:t>
      </w:r>
      <w:r w:rsidR="00764566" w:rsidRPr="00BC77C7">
        <w:rPr>
          <w:rFonts w:ascii="Arial" w:hAnsi="Arial" w:cs="Arial"/>
          <w:i/>
          <w:sz w:val="22"/>
          <w:szCs w:val="22"/>
          <w:lang w:val="en-US"/>
        </w:rPr>
        <w:t>center</w:t>
      </w:r>
      <w:r w:rsidR="00C50D74" w:rsidRPr="00BC77C7">
        <w:rPr>
          <w:rFonts w:ascii="Arial" w:hAnsi="Arial" w:cs="Arial"/>
          <w:i/>
          <w:sz w:val="22"/>
          <w:szCs w:val="22"/>
          <w:lang w:val="en-US"/>
        </w:rPr>
        <w:t xml:space="preserve"> staff</w:t>
      </w:r>
      <w:r w:rsidRPr="00BC77C7">
        <w:rPr>
          <w:rFonts w:ascii="Arial" w:hAnsi="Arial" w:cs="Arial"/>
          <w:i/>
          <w:sz w:val="22"/>
          <w:szCs w:val="22"/>
          <w:lang w:val="en-US"/>
        </w:rPr>
        <w:t xml:space="preserve">, and </w:t>
      </w:r>
      <w:r w:rsidR="00C50D74" w:rsidRPr="00BC77C7">
        <w:rPr>
          <w:rFonts w:ascii="Arial" w:hAnsi="Arial" w:cs="Arial"/>
          <w:i/>
          <w:sz w:val="22"/>
          <w:szCs w:val="22"/>
          <w:lang w:val="en-US"/>
        </w:rPr>
        <w:t>post docs, research fellows and senior scientific staff from other institutions</w:t>
      </w:r>
      <w:r w:rsidR="002A788B" w:rsidRPr="00BC77C7">
        <w:rPr>
          <w:rFonts w:ascii="Arial" w:hAnsi="Arial" w:cs="Arial"/>
          <w:i/>
          <w:sz w:val="22"/>
          <w:szCs w:val="22"/>
          <w:lang w:val="en-US"/>
        </w:rPr>
        <w:t xml:space="preserve"> or industry partners</w:t>
      </w:r>
      <w:r w:rsidR="00981ECA" w:rsidRPr="00BC77C7">
        <w:rPr>
          <w:rFonts w:ascii="Arial" w:hAnsi="Arial" w:cs="Arial"/>
          <w:i/>
          <w:sz w:val="22"/>
          <w:szCs w:val="22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2501" w:rsidRPr="00BC77C7" w14:paraId="425904C1" w14:textId="77777777" w:rsidTr="00CC698B">
        <w:trPr>
          <w:trHeight w:val="1701"/>
        </w:trPr>
        <w:tc>
          <w:tcPr>
            <w:tcW w:w="9212" w:type="dxa"/>
          </w:tcPr>
          <w:p w14:paraId="425904C0" w14:textId="77777777" w:rsidR="00E42501" w:rsidRPr="00BC77C7" w:rsidRDefault="00E42501" w:rsidP="00CC69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C77C7">
              <w:rPr>
                <w:rFonts w:ascii="Arial" w:hAnsi="Arial" w:cs="Arial"/>
                <w:sz w:val="22"/>
                <w:szCs w:val="22"/>
                <w:lang w:val="en-US"/>
              </w:rPr>
              <w:t>Write here</w:t>
            </w:r>
          </w:p>
        </w:tc>
      </w:tr>
    </w:tbl>
    <w:p w14:paraId="425904C2" w14:textId="77777777" w:rsidR="009871AC" w:rsidRPr="00BC77C7" w:rsidRDefault="009871AC" w:rsidP="009871AC">
      <w:pPr>
        <w:pStyle w:val="ListParagraph"/>
        <w:keepNext/>
        <w:keepLines/>
        <w:numPr>
          <w:ilvl w:val="0"/>
          <w:numId w:val="24"/>
        </w:numPr>
        <w:tabs>
          <w:tab w:val="left" w:pos="851"/>
        </w:tabs>
        <w:spacing w:before="360" w:after="60"/>
        <w:outlineLvl w:val="2"/>
        <w:rPr>
          <w:rFonts w:ascii="Arial" w:hAnsi="Arial" w:cs="Arial"/>
          <w:b/>
          <w:lang w:val="en-US"/>
        </w:rPr>
      </w:pPr>
      <w:r w:rsidRPr="00BC77C7">
        <w:rPr>
          <w:rFonts w:ascii="Arial" w:hAnsi="Arial" w:cs="Arial"/>
          <w:b/>
          <w:lang w:val="en-US"/>
        </w:rPr>
        <w:lastRenderedPageBreak/>
        <w:t>Interdi</w:t>
      </w:r>
      <w:r w:rsidR="006E2F11" w:rsidRPr="00BC77C7">
        <w:rPr>
          <w:rFonts w:ascii="Arial" w:hAnsi="Arial" w:cs="Arial"/>
          <w:b/>
          <w:lang w:val="en-US"/>
        </w:rPr>
        <w:t>sciplinarity</w:t>
      </w:r>
      <w:r w:rsidRPr="00BC77C7">
        <w:rPr>
          <w:rFonts w:ascii="Arial" w:hAnsi="Arial" w:cs="Arial"/>
          <w:b/>
          <w:lang w:val="en-US"/>
        </w:rPr>
        <w:t xml:space="preserve"> (max. ½ page)</w:t>
      </w:r>
    </w:p>
    <w:p w14:paraId="425904C3" w14:textId="5C88274A" w:rsidR="009871AC" w:rsidRPr="00BC77C7" w:rsidRDefault="001E5DF8" w:rsidP="006E2F11">
      <w:pPr>
        <w:numPr>
          <w:ilvl w:val="0"/>
          <w:numId w:val="4"/>
        </w:numPr>
        <w:rPr>
          <w:rFonts w:ascii="Arial" w:hAnsi="Arial" w:cs="Arial"/>
          <w:i/>
          <w:sz w:val="22"/>
          <w:szCs w:val="22"/>
          <w:lang w:val="en-US"/>
        </w:rPr>
      </w:pPr>
      <w:r w:rsidRPr="00BC77C7">
        <w:rPr>
          <w:rFonts w:ascii="Arial" w:hAnsi="Arial" w:cs="Arial"/>
          <w:i/>
          <w:sz w:val="22"/>
          <w:szCs w:val="22"/>
          <w:lang w:val="en-US"/>
        </w:rPr>
        <w:t xml:space="preserve">Describe the centers approach to build </w:t>
      </w:r>
      <w:r w:rsidR="00FB3EBF" w:rsidRPr="00BC77C7">
        <w:rPr>
          <w:rFonts w:ascii="Arial" w:hAnsi="Arial" w:cs="Arial"/>
          <w:i/>
          <w:sz w:val="22"/>
          <w:szCs w:val="22"/>
          <w:lang w:val="en-US"/>
        </w:rPr>
        <w:t>interdisc</w:t>
      </w:r>
      <w:r w:rsidRPr="00BC77C7">
        <w:rPr>
          <w:rFonts w:ascii="Arial" w:hAnsi="Arial" w:cs="Arial"/>
          <w:i/>
          <w:sz w:val="22"/>
          <w:szCs w:val="22"/>
          <w:lang w:val="en-US"/>
        </w:rPr>
        <w:t>i</w:t>
      </w:r>
      <w:r w:rsidR="002A788B" w:rsidRPr="00BC77C7">
        <w:rPr>
          <w:rFonts w:ascii="Arial" w:hAnsi="Arial" w:cs="Arial"/>
          <w:i/>
          <w:sz w:val="22"/>
          <w:szCs w:val="22"/>
          <w:lang w:val="en-US"/>
        </w:rPr>
        <w:t>p</w:t>
      </w:r>
      <w:r w:rsidRPr="00BC77C7">
        <w:rPr>
          <w:rFonts w:ascii="Arial" w:hAnsi="Arial" w:cs="Arial"/>
          <w:i/>
          <w:sz w:val="22"/>
          <w:szCs w:val="22"/>
          <w:lang w:val="en-US"/>
        </w:rPr>
        <w:t>linarity in the planned research.</w:t>
      </w:r>
    </w:p>
    <w:p w14:paraId="425904C4" w14:textId="77777777" w:rsidR="006E2F11" w:rsidRPr="00BC77C7" w:rsidRDefault="006E2F11" w:rsidP="006E2F11">
      <w:pPr>
        <w:ind w:left="360"/>
        <w:rPr>
          <w:rFonts w:ascii="Arial" w:hAnsi="Arial" w:cs="Arial"/>
          <w:i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871AC" w:rsidRPr="00BC77C7" w14:paraId="425904C6" w14:textId="77777777" w:rsidTr="00130FC2">
        <w:trPr>
          <w:trHeight w:val="1701"/>
        </w:trPr>
        <w:tc>
          <w:tcPr>
            <w:tcW w:w="9212" w:type="dxa"/>
          </w:tcPr>
          <w:p w14:paraId="425904C5" w14:textId="77777777" w:rsidR="009871AC" w:rsidRPr="00BC77C7" w:rsidRDefault="009871AC" w:rsidP="00130FC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C77C7">
              <w:rPr>
                <w:rFonts w:ascii="Arial" w:hAnsi="Arial" w:cs="Arial"/>
                <w:sz w:val="22"/>
                <w:szCs w:val="22"/>
                <w:lang w:val="en-US"/>
              </w:rPr>
              <w:t>Write here</w:t>
            </w:r>
          </w:p>
        </w:tc>
      </w:tr>
    </w:tbl>
    <w:p w14:paraId="425904C7" w14:textId="77777777" w:rsidR="007340FB" w:rsidRPr="00BC77C7" w:rsidRDefault="007340FB" w:rsidP="00AB48CE">
      <w:pPr>
        <w:pStyle w:val="ListParagraph"/>
        <w:keepNext/>
        <w:keepLines/>
        <w:tabs>
          <w:tab w:val="left" w:pos="851"/>
        </w:tabs>
        <w:spacing w:after="60"/>
        <w:ind w:left="360"/>
        <w:outlineLvl w:val="2"/>
        <w:rPr>
          <w:rFonts w:ascii="Arial" w:hAnsi="Arial" w:cs="Arial"/>
          <w:b/>
          <w:lang w:val="en-US"/>
        </w:rPr>
      </w:pPr>
    </w:p>
    <w:p w14:paraId="425904C8" w14:textId="77777777" w:rsidR="00C50D74" w:rsidRPr="00BC77C7" w:rsidRDefault="009B17C6" w:rsidP="00604981">
      <w:pPr>
        <w:pStyle w:val="ListParagraph"/>
        <w:keepNext/>
        <w:keepLines/>
        <w:numPr>
          <w:ilvl w:val="0"/>
          <w:numId w:val="24"/>
        </w:numPr>
        <w:tabs>
          <w:tab w:val="left" w:pos="851"/>
        </w:tabs>
        <w:spacing w:before="360" w:after="60"/>
        <w:outlineLvl w:val="2"/>
        <w:rPr>
          <w:rFonts w:ascii="Arial" w:hAnsi="Arial" w:cs="Arial"/>
          <w:b/>
          <w:lang w:val="en-US"/>
        </w:rPr>
      </w:pPr>
      <w:r w:rsidRPr="00BC77C7">
        <w:rPr>
          <w:rFonts w:ascii="Arial" w:hAnsi="Arial" w:cs="Arial"/>
          <w:b/>
          <w:lang w:val="en-US"/>
        </w:rPr>
        <w:t>Budget and funding</w:t>
      </w:r>
      <w:r w:rsidR="00C50D74" w:rsidRPr="00BC77C7">
        <w:rPr>
          <w:rFonts w:ascii="Arial" w:hAnsi="Arial" w:cs="Arial"/>
          <w:b/>
          <w:lang w:val="en-US"/>
        </w:rPr>
        <w:t xml:space="preserve"> (max. </w:t>
      </w:r>
      <w:r w:rsidR="007A3838" w:rsidRPr="00BC77C7">
        <w:rPr>
          <w:rFonts w:ascii="Arial" w:hAnsi="Arial" w:cs="Arial"/>
          <w:b/>
          <w:lang w:val="en-US"/>
        </w:rPr>
        <w:t xml:space="preserve">½ </w:t>
      </w:r>
      <w:r w:rsidR="00C50D74" w:rsidRPr="00BC77C7">
        <w:rPr>
          <w:rFonts w:ascii="Arial" w:hAnsi="Arial" w:cs="Arial"/>
          <w:b/>
          <w:lang w:val="en-US"/>
        </w:rPr>
        <w:t>page)</w:t>
      </w:r>
    </w:p>
    <w:p w14:paraId="425904C9" w14:textId="0345FEBC" w:rsidR="006213B5" w:rsidRPr="00BC77C7" w:rsidRDefault="006213B5" w:rsidP="00604981">
      <w:pPr>
        <w:numPr>
          <w:ilvl w:val="0"/>
          <w:numId w:val="4"/>
        </w:numPr>
        <w:rPr>
          <w:rFonts w:ascii="Arial" w:hAnsi="Arial" w:cs="Arial"/>
          <w:i/>
          <w:sz w:val="22"/>
          <w:szCs w:val="22"/>
          <w:lang w:val="en-US"/>
        </w:rPr>
      </w:pPr>
      <w:r w:rsidRPr="00BC77C7">
        <w:rPr>
          <w:rFonts w:ascii="Arial" w:hAnsi="Arial" w:cs="Arial"/>
          <w:i/>
          <w:sz w:val="22"/>
          <w:szCs w:val="22"/>
          <w:lang w:val="en-US"/>
        </w:rPr>
        <w:t>Provide short justifications / comments</w:t>
      </w:r>
      <w:r w:rsidR="00A61344" w:rsidRPr="00BC77C7">
        <w:rPr>
          <w:rFonts w:ascii="Arial" w:hAnsi="Arial" w:cs="Arial"/>
          <w:i/>
          <w:sz w:val="22"/>
          <w:szCs w:val="22"/>
          <w:lang w:val="en-US"/>
        </w:rPr>
        <w:t xml:space="preserve"> to the attached budget</w:t>
      </w:r>
      <w:r w:rsidRPr="00BC77C7">
        <w:rPr>
          <w:rFonts w:ascii="Arial" w:hAnsi="Arial" w:cs="Arial"/>
          <w:i/>
          <w:sz w:val="22"/>
          <w:szCs w:val="22"/>
          <w:lang w:val="en-US"/>
        </w:rPr>
        <w:t>. How is it linked to activities / subprojects? Which resources will the host institution and other partners contribute?</w:t>
      </w:r>
    </w:p>
    <w:p w14:paraId="425904CA" w14:textId="77777777" w:rsidR="009B17C6" w:rsidRPr="00BC77C7" w:rsidRDefault="009B17C6" w:rsidP="00604981">
      <w:pPr>
        <w:numPr>
          <w:ilvl w:val="0"/>
          <w:numId w:val="4"/>
        </w:numPr>
        <w:spacing w:after="120"/>
        <w:ind w:left="357" w:hanging="357"/>
        <w:rPr>
          <w:rFonts w:ascii="Arial" w:hAnsi="Arial" w:cs="Arial"/>
          <w:i/>
          <w:sz w:val="22"/>
          <w:szCs w:val="22"/>
          <w:lang w:val="en-US"/>
        </w:rPr>
      </w:pPr>
      <w:r w:rsidRPr="00BC77C7">
        <w:rPr>
          <w:rFonts w:ascii="Arial" w:hAnsi="Arial" w:cs="Arial"/>
          <w:i/>
          <w:sz w:val="22"/>
          <w:szCs w:val="22"/>
          <w:lang w:val="en-US"/>
        </w:rPr>
        <w:t xml:space="preserve">Provide an overview of the research groups' other known sources of </w:t>
      </w:r>
      <w:r w:rsidR="00A61344" w:rsidRPr="00BC77C7">
        <w:rPr>
          <w:rFonts w:ascii="Arial" w:hAnsi="Arial" w:cs="Arial"/>
          <w:i/>
          <w:sz w:val="22"/>
          <w:szCs w:val="22"/>
          <w:lang w:val="en-US"/>
        </w:rPr>
        <w:t xml:space="preserve">external </w:t>
      </w:r>
      <w:r w:rsidRPr="00BC77C7">
        <w:rPr>
          <w:rFonts w:ascii="Arial" w:hAnsi="Arial" w:cs="Arial"/>
          <w:i/>
          <w:sz w:val="22"/>
          <w:szCs w:val="22"/>
          <w:lang w:val="en-US"/>
        </w:rPr>
        <w:t>funding at the time of submission.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2501" w:rsidRPr="00BC77C7" w14:paraId="425904CC" w14:textId="77777777" w:rsidTr="00CC698B">
        <w:trPr>
          <w:trHeight w:val="1701"/>
        </w:trPr>
        <w:tc>
          <w:tcPr>
            <w:tcW w:w="9212" w:type="dxa"/>
          </w:tcPr>
          <w:p w14:paraId="425904CB" w14:textId="77777777" w:rsidR="00E42501" w:rsidRPr="00BC77C7" w:rsidRDefault="00E42501" w:rsidP="00CC69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C77C7">
              <w:rPr>
                <w:rFonts w:ascii="Arial" w:hAnsi="Arial" w:cs="Arial"/>
                <w:sz w:val="22"/>
                <w:szCs w:val="22"/>
                <w:lang w:val="en-US"/>
              </w:rPr>
              <w:t>Write here</w:t>
            </w:r>
          </w:p>
        </w:tc>
      </w:tr>
    </w:tbl>
    <w:p w14:paraId="425904CD" w14:textId="77777777" w:rsidR="00E42501" w:rsidRPr="00BC77C7" w:rsidRDefault="00E42501" w:rsidP="00E42501">
      <w:pPr>
        <w:rPr>
          <w:lang w:val="en-US"/>
        </w:rPr>
      </w:pPr>
    </w:p>
    <w:p w14:paraId="425904CE" w14:textId="77777777" w:rsidR="006E6850" w:rsidRPr="00BC77C7" w:rsidRDefault="0048715A" w:rsidP="00AB48CE">
      <w:pPr>
        <w:pStyle w:val="ListParagraph"/>
        <w:keepNext/>
        <w:keepLines/>
        <w:numPr>
          <w:ilvl w:val="0"/>
          <w:numId w:val="24"/>
        </w:numPr>
        <w:tabs>
          <w:tab w:val="left" w:pos="851"/>
        </w:tabs>
        <w:spacing w:after="60"/>
        <w:outlineLvl w:val="2"/>
        <w:rPr>
          <w:rFonts w:ascii="Arial" w:hAnsi="Arial" w:cs="Arial"/>
          <w:b/>
          <w:lang w:val="en-US"/>
        </w:rPr>
      </w:pPr>
      <w:r w:rsidRPr="00BC77C7">
        <w:rPr>
          <w:rFonts w:ascii="Arial" w:hAnsi="Arial" w:cs="Arial"/>
          <w:b/>
          <w:lang w:val="en-US"/>
        </w:rPr>
        <w:t>Dissemination and public outreach</w:t>
      </w:r>
      <w:r w:rsidR="00C50D74" w:rsidRPr="00BC77C7">
        <w:rPr>
          <w:rFonts w:ascii="Arial" w:hAnsi="Arial" w:cs="Arial"/>
          <w:b/>
          <w:lang w:val="en-US"/>
        </w:rPr>
        <w:t xml:space="preserve"> (max. </w:t>
      </w:r>
      <w:r w:rsidR="007A3838" w:rsidRPr="00BC77C7">
        <w:rPr>
          <w:rFonts w:ascii="Arial" w:hAnsi="Arial" w:cs="Arial"/>
          <w:b/>
          <w:lang w:val="en-US"/>
        </w:rPr>
        <w:t xml:space="preserve">½ </w:t>
      </w:r>
      <w:r w:rsidR="00C50D74" w:rsidRPr="00BC77C7">
        <w:rPr>
          <w:rFonts w:ascii="Arial" w:hAnsi="Arial" w:cs="Arial"/>
          <w:b/>
          <w:lang w:val="en-US"/>
        </w:rPr>
        <w:t>page)</w:t>
      </w:r>
      <w:r w:rsidR="00E01337" w:rsidRPr="00BC77C7">
        <w:rPr>
          <w:rFonts w:ascii="Arial" w:hAnsi="Arial" w:cs="Arial"/>
          <w:b/>
          <w:lang w:val="en-US"/>
        </w:rPr>
        <w:t xml:space="preserve"> </w:t>
      </w:r>
    </w:p>
    <w:p w14:paraId="425904CF" w14:textId="77777777" w:rsidR="006213B5" w:rsidRPr="00BC77C7" w:rsidRDefault="006213B5" w:rsidP="00EF54D3">
      <w:pPr>
        <w:keepNext/>
        <w:keepLines/>
        <w:tabs>
          <w:tab w:val="left" w:pos="851"/>
        </w:tabs>
        <w:outlineLvl w:val="2"/>
        <w:rPr>
          <w:rFonts w:ascii="Arial" w:hAnsi="Arial" w:cs="Arial"/>
          <w:sz w:val="22"/>
          <w:szCs w:val="22"/>
          <w:lang w:val="en-US"/>
        </w:rPr>
      </w:pPr>
      <w:r w:rsidRPr="00BC77C7">
        <w:rPr>
          <w:rFonts w:ascii="Arial" w:hAnsi="Arial" w:cs="Arial"/>
          <w:sz w:val="22"/>
          <w:szCs w:val="22"/>
          <w:lang w:val="en-US"/>
        </w:rPr>
        <w:t>O</w:t>
      </w:r>
      <w:r w:rsidR="009B17C6" w:rsidRPr="00BC77C7">
        <w:rPr>
          <w:rFonts w:ascii="Arial" w:hAnsi="Arial" w:cs="Arial"/>
          <w:sz w:val="22"/>
          <w:szCs w:val="22"/>
          <w:lang w:val="en-US"/>
        </w:rPr>
        <w:t xml:space="preserve">utline the plans for: </w:t>
      </w:r>
    </w:p>
    <w:p w14:paraId="425904D0" w14:textId="77777777" w:rsidR="006213B5" w:rsidRPr="00BC77C7" w:rsidRDefault="006213B5" w:rsidP="00AF5A55">
      <w:pPr>
        <w:keepNext/>
        <w:numPr>
          <w:ilvl w:val="0"/>
          <w:numId w:val="4"/>
        </w:numPr>
        <w:spacing w:before="120"/>
        <w:ind w:left="357" w:hanging="357"/>
        <w:rPr>
          <w:rFonts w:ascii="Arial" w:hAnsi="Arial" w:cs="Arial"/>
          <w:i/>
          <w:sz w:val="22"/>
          <w:szCs w:val="22"/>
          <w:lang w:val="fr-FR"/>
        </w:rPr>
      </w:pPr>
      <w:proofErr w:type="gramStart"/>
      <w:r w:rsidRPr="00BC77C7">
        <w:rPr>
          <w:rFonts w:ascii="Arial" w:hAnsi="Arial" w:cs="Arial"/>
          <w:i/>
          <w:sz w:val="22"/>
          <w:szCs w:val="22"/>
          <w:lang w:val="fr-FR"/>
        </w:rPr>
        <w:t>publications</w:t>
      </w:r>
      <w:proofErr w:type="gramEnd"/>
      <w:r w:rsidRPr="00BC77C7">
        <w:rPr>
          <w:rFonts w:ascii="Arial" w:hAnsi="Arial" w:cs="Arial"/>
          <w:i/>
          <w:sz w:val="22"/>
          <w:szCs w:val="22"/>
          <w:lang w:val="fr-FR"/>
        </w:rPr>
        <w:t xml:space="preserve"> in </w:t>
      </w:r>
      <w:proofErr w:type="spellStart"/>
      <w:r w:rsidRPr="00BC77C7">
        <w:rPr>
          <w:rFonts w:ascii="Arial" w:hAnsi="Arial" w:cs="Arial"/>
          <w:i/>
          <w:sz w:val="22"/>
          <w:szCs w:val="22"/>
          <w:lang w:val="fr-FR"/>
        </w:rPr>
        <w:t>journal</w:t>
      </w:r>
      <w:r w:rsidR="00A61344" w:rsidRPr="00BC77C7">
        <w:rPr>
          <w:rFonts w:ascii="Arial" w:hAnsi="Arial" w:cs="Arial"/>
          <w:i/>
          <w:sz w:val="22"/>
          <w:szCs w:val="22"/>
          <w:lang w:val="fr-FR"/>
        </w:rPr>
        <w:t>s</w:t>
      </w:r>
      <w:proofErr w:type="spellEnd"/>
      <w:r w:rsidRPr="00BC77C7">
        <w:rPr>
          <w:rFonts w:ascii="Arial" w:hAnsi="Arial" w:cs="Arial"/>
          <w:i/>
          <w:sz w:val="22"/>
          <w:szCs w:val="22"/>
          <w:lang w:val="fr-FR"/>
        </w:rPr>
        <w:t xml:space="preserve">, </w:t>
      </w:r>
      <w:proofErr w:type="spellStart"/>
      <w:r w:rsidRPr="00BC77C7">
        <w:rPr>
          <w:rFonts w:ascii="Arial" w:hAnsi="Arial" w:cs="Arial"/>
          <w:i/>
          <w:sz w:val="22"/>
          <w:szCs w:val="22"/>
          <w:lang w:val="fr-FR"/>
        </w:rPr>
        <w:t>conferences</w:t>
      </w:r>
      <w:proofErr w:type="spellEnd"/>
      <w:r w:rsidRPr="00BC77C7">
        <w:rPr>
          <w:rFonts w:ascii="Arial" w:hAnsi="Arial" w:cs="Arial"/>
          <w:i/>
          <w:sz w:val="22"/>
          <w:szCs w:val="22"/>
          <w:lang w:val="fr-FR"/>
        </w:rPr>
        <w:t xml:space="preserve">, etc. </w:t>
      </w:r>
    </w:p>
    <w:p w14:paraId="425904D1" w14:textId="77777777" w:rsidR="00C50D74" w:rsidRPr="00BC77C7" w:rsidRDefault="009B17C6" w:rsidP="00AF5A55">
      <w:pPr>
        <w:keepNext/>
        <w:numPr>
          <w:ilvl w:val="0"/>
          <w:numId w:val="4"/>
        </w:numPr>
        <w:rPr>
          <w:rFonts w:ascii="Arial" w:hAnsi="Arial" w:cs="Arial"/>
          <w:i/>
          <w:sz w:val="22"/>
          <w:szCs w:val="22"/>
          <w:lang w:val="es-ES"/>
        </w:rPr>
      </w:pPr>
      <w:r w:rsidRPr="00BC77C7">
        <w:rPr>
          <w:rFonts w:ascii="Arial" w:hAnsi="Arial" w:cs="Arial"/>
          <w:i/>
          <w:sz w:val="22"/>
          <w:szCs w:val="22"/>
          <w:lang w:val="es-ES"/>
        </w:rPr>
        <w:t xml:space="preserve">web </w:t>
      </w:r>
      <w:proofErr w:type="spellStart"/>
      <w:r w:rsidRPr="00BC77C7">
        <w:rPr>
          <w:rFonts w:ascii="Arial" w:hAnsi="Arial" w:cs="Arial"/>
          <w:i/>
          <w:sz w:val="22"/>
          <w:szCs w:val="22"/>
          <w:lang w:val="es-ES"/>
        </w:rPr>
        <w:t>presence</w:t>
      </w:r>
      <w:proofErr w:type="spellEnd"/>
      <w:r w:rsidR="005569A3" w:rsidRPr="00BC77C7">
        <w:rPr>
          <w:rFonts w:ascii="Arial" w:hAnsi="Arial" w:cs="Arial"/>
          <w:i/>
          <w:sz w:val="22"/>
          <w:szCs w:val="22"/>
          <w:lang w:val="es-ES"/>
        </w:rPr>
        <w:t xml:space="preserve">, social media </w:t>
      </w:r>
      <w:proofErr w:type="spellStart"/>
      <w:r w:rsidR="005569A3" w:rsidRPr="00BC77C7">
        <w:rPr>
          <w:rFonts w:ascii="Arial" w:hAnsi="Arial" w:cs="Arial"/>
          <w:i/>
          <w:sz w:val="22"/>
          <w:szCs w:val="22"/>
          <w:lang w:val="es-ES"/>
        </w:rPr>
        <w:t>presence</w:t>
      </w:r>
      <w:proofErr w:type="spellEnd"/>
      <w:r w:rsidR="005569A3" w:rsidRPr="00BC77C7">
        <w:rPr>
          <w:rFonts w:ascii="Arial" w:hAnsi="Arial" w:cs="Arial"/>
          <w:i/>
          <w:sz w:val="22"/>
          <w:szCs w:val="22"/>
          <w:lang w:val="es-ES"/>
        </w:rPr>
        <w:t xml:space="preserve"> etc.</w:t>
      </w:r>
    </w:p>
    <w:p w14:paraId="425904D2" w14:textId="54BE3937" w:rsidR="00DB3241" w:rsidRPr="00BC77C7" w:rsidRDefault="009B17C6" w:rsidP="00065B08">
      <w:pPr>
        <w:numPr>
          <w:ilvl w:val="0"/>
          <w:numId w:val="4"/>
        </w:numPr>
        <w:rPr>
          <w:rFonts w:ascii="Arial" w:hAnsi="Arial" w:cs="Arial"/>
          <w:i/>
          <w:sz w:val="22"/>
          <w:szCs w:val="22"/>
          <w:lang w:val="en-US"/>
        </w:rPr>
      </w:pPr>
      <w:r w:rsidRPr="00BC77C7">
        <w:rPr>
          <w:rFonts w:ascii="Arial" w:hAnsi="Arial" w:cs="Arial"/>
          <w:i/>
          <w:sz w:val="22"/>
          <w:szCs w:val="22"/>
          <w:lang w:val="en-US"/>
        </w:rPr>
        <w:t>d</w:t>
      </w:r>
      <w:r w:rsidR="00DB3241" w:rsidRPr="00BC77C7">
        <w:rPr>
          <w:rFonts w:ascii="Arial" w:hAnsi="Arial" w:cs="Arial"/>
          <w:i/>
          <w:sz w:val="22"/>
          <w:szCs w:val="22"/>
          <w:lang w:val="en-US"/>
        </w:rPr>
        <w:t xml:space="preserve">issemination </w:t>
      </w:r>
      <w:r w:rsidR="00C50D74" w:rsidRPr="00BC77C7">
        <w:rPr>
          <w:rFonts w:ascii="Arial" w:hAnsi="Arial" w:cs="Arial"/>
          <w:i/>
          <w:sz w:val="22"/>
          <w:szCs w:val="22"/>
          <w:lang w:val="en-US"/>
        </w:rPr>
        <w:t xml:space="preserve">activities both within the </w:t>
      </w:r>
      <w:r w:rsidR="00764566" w:rsidRPr="00BC77C7">
        <w:rPr>
          <w:rFonts w:ascii="Arial" w:hAnsi="Arial" w:cs="Arial"/>
          <w:i/>
          <w:sz w:val="22"/>
          <w:szCs w:val="22"/>
          <w:lang w:val="en-US"/>
        </w:rPr>
        <w:t>center</w:t>
      </w:r>
      <w:r w:rsidR="00C50D74" w:rsidRPr="00BC77C7">
        <w:rPr>
          <w:rFonts w:ascii="Arial" w:hAnsi="Arial" w:cs="Arial"/>
          <w:i/>
          <w:sz w:val="22"/>
          <w:szCs w:val="22"/>
          <w:lang w:val="en-US"/>
        </w:rPr>
        <w:t xml:space="preserve"> and to the public at large</w:t>
      </w:r>
      <w:r w:rsidR="00981ECA" w:rsidRPr="00BC77C7">
        <w:rPr>
          <w:rFonts w:ascii="Arial" w:hAnsi="Arial" w:cs="Arial"/>
          <w:i/>
          <w:sz w:val="22"/>
          <w:szCs w:val="22"/>
          <w:lang w:val="en-US"/>
        </w:rPr>
        <w:t>.</w:t>
      </w:r>
    </w:p>
    <w:p w14:paraId="425904D3" w14:textId="77777777" w:rsidR="00065B08" w:rsidRPr="00BC77C7" w:rsidRDefault="00065B08" w:rsidP="00065B08">
      <w:pPr>
        <w:ind w:left="360"/>
        <w:rPr>
          <w:rFonts w:ascii="Arial" w:hAnsi="Arial" w:cs="Arial"/>
          <w:i/>
          <w:sz w:val="22"/>
          <w:szCs w:val="22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2501" w:rsidRPr="009B17C6" w14:paraId="425904D5" w14:textId="77777777" w:rsidTr="00CC698B">
        <w:trPr>
          <w:trHeight w:val="1701"/>
        </w:trPr>
        <w:tc>
          <w:tcPr>
            <w:tcW w:w="9212" w:type="dxa"/>
          </w:tcPr>
          <w:p w14:paraId="425904D4" w14:textId="77777777" w:rsidR="00E42501" w:rsidRPr="009B17C6" w:rsidRDefault="00E42501" w:rsidP="00CC698B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BC77C7">
              <w:rPr>
                <w:rFonts w:ascii="Arial" w:hAnsi="Arial" w:cs="Arial"/>
                <w:sz w:val="22"/>
                <w:szCs w:val="22"/>
                <w:lang w:val="en-US"/>
              </w:rPr>
              <w:t>Write here</w:t>
            </w:r>
          </w:p>
        </w:tc>
      </w:tr>
    </w:tbl>
    <w:p w14:paraId="425904D6" w14:textId="77777777" w:rsidR="00E42501" w:rsidRPr="009B17C6" w:rsidRDefault="00E42501" w:rsidP="00E42501">
      <w:pPr>
        <w:rPr>
          <w:rFonts w:ascii="Arial" w:hAnsi="Arial" w:cs="Arial"/>
          <w:sz w:val="22"/>
          <w:szCs w:val="22"/>
          <w:lang w:val="en-US"/>
        </w:rPr>
      </w:pPr>
    </w:p>
    <w:p w14:paraId="425904D7" w14:textId="77777777" w:rsidR="006B637D" w:rsidRPr="009B17C6" w:rsidRDefault="006B637D" w:rsidP="009B17C6">
      <w:pPr>
        <w:rPr>
          <w:lang w:val="en-US"/>
        </w:rPr>
      </w:pPr>
    </w:p>
    <w:sectPr w:rsidR="006B637D" w:rsidRPr="009B17C6" w:rsidSect="00B100E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AF36DD" w14:textId="77777777" w:rsidR="00F207E4" w:rsidRDefault="00F207E4">
      <w:r>
        <w:separator/>
      </w:r>
    </w:p>
  </w:endnote>
  <w:endnote w:type="continuationSeparator" w:id="0">
    <w:p w14:paraId="260398EB" w14:textId="77777777" w:rsidR="00F207E4" w:rsidRDefault="00F2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eSans B7 Bold">
    <w:altName w:val="Corbe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20124112"/>
      <w:docPartObj>
        <w:docPartGallery w:val="Page Numbers (Bottom of Page)"/>
        <w:docPartUnique/>
      </w:docPartObj>
    </w:sdtPr>
    <w:sdtEndPr/>
    <w:sdtContent>
      <w:p w14:paraId="425904DE" w14:textId="5F4B7303" w:rsidR="00DB1DBA" w:rsidRDefault="00076D60" w:rsidP="00076D60">
        <w:pPr>
          <w:pStyle w:val="Footer"/>
          <w:ind w:left="-142"/>
          <w:jc w:val="center"/>
        </w:pPr>
        <w:r>
          <w:t xml:space="preserve">- </w:t>
        </w:r>
        <w:r w:rsidR="00DB1DBA">
          <w:fldChar w:fldCharType="begin"/>
        </w:r>
        <w:r w:rsidR="00DB1DBA">
          <w:instrText>PAGE   \* MERGEFORMAT</w:instrText>
        </w:r>
        <w:r w:rsidR="00DB1DBA">
          <w:fldChar w:fldCharType="separate"/>
        </w:r>
        <w:r w:rsidR="00D2242E">
          <w:rPr>
            <w:noProof/>
          </w:rPr>
          <w:t>4</w:t>
        </w:r>
        <w:r w:rsidR="00DB1DBA">
          <w:fldChar w:fldCharType="end"/>
        </w:r>
        <w:r>
          <w:t xml:space="preserve"> -</w:t>
        </w:r>
      </w:p>
    </w:sdtContent>
  </w:sdt>
  <w:p w14:paraId="425904DF" w14:textId="77777777" w:rsidR="00E1560B" w:rsidRDefault="00E156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904E1" w14:textId="77777777" w:rsidR="00E1560B" w:rsidRPr="004A5C08" w:rsidRDefault="00E1560B" w:rsidP="004A5C08">
    <w:pPr>
      <w:ind w:left="-284" w:right="-426"/>
      <w:jc w:val="center"/>
      <w:rPr>
        <w:sz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3EA7B6" w14:textId="77777777" w:rsidR="00F207E4" w:rsidRDefault="00F207E4">
      <w:r>
        <w:separator/>
      </w:r>
    </w:p>
  </w:footnote>
  <w:footnote w:type="continuationSeparator" w:id="0">
    <w:p w14:paraId="6FDCC57C" w14:textId="77777777" w:rsidR="00F207E4" w:rsidRDefault="00F207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904DC" w14:textId="77777777" w:rsidR="00E1560B" w:rsidRPr="005D7431" w:rsidRDefault="005D7431" w:rsidP="005D7431">
    <w:pPr>
      <w:pStyle w:val="Header"/>
      <w:ind w:hanging="720"/>
      <w:jc w:val="right"/>
      <w:rPr>
        <w:i/>
        <w:lang w:val="en-US"/>
      </w:rPr>
    </w:pPr>
    <w:r>
      <w:rPr>
        <w:i/>
        <w:lang w:val="en-US"/>
      </w:rPr>
      <w:t>Name of c</w:t>
    </w:r>
    <w:r w:rsidRPr="005D7431">
      <w:rPr>
        <w:i/>
        <w:lang w:val="en-US"/>
      </w:rPr>
      <w:t>enter leader</w:t>
    </w:r>
  </w:p>
  <w:p w14:paraId="425904DD" w14:textId="77777777" w:rsidR="00E1560B" w:rsidRPr="005D7431" w:rsidRDefault="00E1560B">
    <w:pPr>
      <w:pStyle w:val="Header"/>
      <w:ind w:hanging="720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5904E0" w14:textId="77777777" w:rsidR="00E1560B" w:rsidRDefault="009871AC" w:rsidP="009871AC">
    <w:pPr>
      <w:pStyle w:val="Header"/>
      <w:tabs>
        <w:tab w:val="clear" w:pos="9072"/>
        <w:tab w:val="left" w:pos="8310"/>
      </w:tabs>
    </w:pPr>
    <w:r>
      <w:rPr>
        <w:noProof/>
      </w:rPr>
      <w:drawing>
        <wp:inline distT="0" distB="0" distL="0" distR="0" wp14:anchorId="425904E2" wp14:editId="425904E3">
          <wp:extent cx="926592" cy="920496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ISTA logo white backgroun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592" cy="9204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1560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74203"/>
    <w:multiLevelType w:val="hybridMultilevel"/>
    <w:tmpl w:val="4B94D7AE"/>
    <w:lvl w:ilvl="0" w:tplc="041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6047F1C"/>
    <w:multiLevelType w:val="multilevel"/>
    <w:tmpl w:val="E80CC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7DF180D"/>
    <w:multiLevelType w:val="hybridMultilevel"/>
    <w:tmpl w:val="DF2E8B3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83F1C09"/>
    <w:multiLevelType w:val="hybridMultilevel"/>
    <w:tmpl w:val="82E892A6"/>
    <w:lvl w:ilvl="0" w:tplc="ACB2AEF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316B2"/>
    <w:multiLevelType w:val="hybridMultilevel"/>
    <w:tmpl w:val="9CB202CC"/>
    <w:lvl w:ilvl="0" w:tplc="B56C8E3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13A26B68"/>
    <w:multiLevelType w:val="hybridMultilevel"/>
    <w:tmpl w:val="4A34420A"/>
    <w:lvl w:ilvl="0" w:tplc="E1842DD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1903453F"/>
    <w:multiLevelType w:val="hybridMultilevel"/>
    <w:tmpl w:val="776038CC"/>
    <w:lvl w:ilvl="0" w:tplc="B56C8E3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7" w15:restartNumberingAfterBreak="0">
    <w:nsid w:val="1BFC5310"/>
    <w:multiLevelType w:val="hybridMultilevel"/>
    <w:tmpl w:val="B7B64420"/>
    <w:lvl w:ilvl="0" w:tplc="04140019">
      <w:start w:val="1"/>
      <w:numFmt w:val="lowerLetter"/>
      <w:lvlText w:val="%1."/>
      <w:lvlJc w:val="left"/>
      <w:pPr>
        <w:ind w:left="6" w:hanging="360"/>
      </w:pPr>
    </w:lvl>
    <w:lvl w:ilvl="1" w:tplc="04140019" w:tentative="1">
      <w:start w:val="1"/>
      <w:numFmt w:val="lowerLetter"/>
      <w:lvlText w:val="%2."/>
      <w:lvlJc w:val="left"/>
      <w:pPr>
        <w:ind w:left="726" w:hanging="360"/>
      </w:pPr>
    </w:lvl>
    <w:lvl w:ilvl="2" w:tplc="0414001B" w:tentative="1">
      <w:start w:val="1"/>
      <w:numFmt w:val="lowerRoman"/>
      <w:lvlText w:val="%3."/>
      <w:lvlJc w:val="right"/>
      <w:pPr>
        <w:ind w:left="1446" w:hanging="180"/>
      </w:pPr>
    </w:lvl>
    <w:lvl w:ilvl="3" w:tplc="0414000F" w:tentative="1">
      <w:start w:val="1"/>
      <w:numFmt w:val="decimal"/>
      <w:lvlText w:val="%4."/>
      <w:lvlJc w:val="left"/>
      <w:pPr>
        <w:ind w:left="2166" w:hanging="360"/>
      </w:pPr>
    </w:lvl>
    <w:lvl w:ilvl="4" w:tplc="04140019" w:tentative="1">
      <w:start w:val="1"/>
      <w:numFmt w:val="lowerLetter"/>
      <w:lvlText w:val="%5."/>
      <w:lvlJc w:val="left"/>
      <w:pPr>
        <w:ind w:left="2886" w:hanging="360"/>
      </w:pPr>
    </w:lvl>
    <w:lvl w:ilvl="5" w:tplc="0414001B" w:tentative="1">
      <w:start w:val="1"/>
      <w:numFmt w:val="lowerRoman"/>
      <w:lvlText w:val="%6."/>
      <w:lvlJc w:val="right"/>
      <w:pPr>
        <w:ind w:left="3606" w:hanging="180"/>
      </w:pPr>
    </w:lvl>
    <w:lvl w:ilvl="6" w:tplc="0414000F" w:tentative="1">
      <w:start w:val="1"/>
      <w:numFmt w:val="decimal"/>
      <w:lvlText w:val="%7."/>
      <w:lvlJc w:val="left"/>
      <w:pPr>
        <w:ind w:left="4326" w:hanging="360"/>
      </w:pPr>
    </w:lvl>
    <w:lvl w:ilvl="7" w:tplc="04140019" w:tentative="1">
      <w:start w:val="1"/>
      <w:numFmt w:val="lowerLetter"/>
      <w:lvlText w:val="%8."/>
      <w:lvlJc w:val="left"/>
      <w:pPr>
        <w:ind w:left="5046" w:hanging="360"/>
      </w:pPr>
    </w:lvl>
    <w:lvl w:ilvl="8" w:tplc="0414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8" w15:restartNumberingAfterBreak="0">
    <w:nsid w:val="1E1F552A"/>
    <w:multiLevelType w:val="hybridMultilevel"/>
    <w:tmpl w:val="50CC3808"/>
    <w:lvl w:ilvl="0" w:tplc="2C0EA0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842084"/>
    <w:multiLevelType w:val="hybridMultilevel"/>
    <w:tmpl w:val="3364DBBE"/>
    <w:lvl w:ilvl="0" w:tplc="9D7AB95A">
      <w:start w:val="1"/>
      <w:numFmt w:val="lowerLetter"/>
      <w:lvlText w:val="%1."/>
      <w:lvlJc w:val="left"/>
      <w:pPr>
        <w:ind w:left="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726" w:hanging="360"/>
      </w:pPr>
    </w:lvl>
    <w:lvl w:ilvl="2" w:tplc="0414001B" w:tentative="1">
      <w:start w:val="1"/>
      <w:numFmt w:val="lowerRoman"/>
      <w:lvlText w:val="%3."/>
      <w:lvlJc w:val="right"/>
      <w:pPr>
        <w:ind w:left="1446" w:hanging="180"/>
      </w:pPr>
    </w:lvl>
    <w:lvl w:ilvl="3" w:tplc="0414000F" w:tentative="1">
      <w:start w:val="1"/>
      <w:numFmt w:val="decimal"/>
      <w:lvlText w:val="%4."/>
      <w:lvlJc w:val="left"/>
      <w:pPr>
        <w:ind w:left="2166" w:hanging="360"/>
      </w:pPr>
    </w:lvl>
    <w:lvl w:ilvl="4" w:tplc="04140019" w:tentative="1">
      <w:start w:val="1"/>
      <w:numFmt w:val="lowerLetter"/>
      <w:lvlText w:val="%5."/>
      <w:lvlJc w:val="left"/>
      <w:pPr>
        <w:ind w:left="2886" w:hanging="360"/>
      </w:pPr>
    </w:lvl>
    <w:lvl w:ilvl="5" w:tplc="0414001B" w:tentative="1">
      <w:start w:val="1"/>
      <w:numFmt w:val="lowerRoman"/>
      <w:lvlText w:val="%6."/>
      <w:lvlJc w:val="right"/>
      <w:pPr>
        <w:ind w:left="3606" w:hanging="180"/>
      </w:pPr>
    </w:lvl>
    <w:lvl w:ilvl="6" w:tplc="0414000F" w:tentative="1">
      <w:start w:val="1"/>
      <w:numFmt w:val="decimal"/>
      <w:lvlText w:val="%7."/>
      <w:lvlJc w:val="left"/>
      <w:pPr>
        <w:ind w:left="4326" w:hanging="360"/>
      </w:pPr>
    </w:lvl>
    <w:lvl w:ilvl="7" w:tplc="04140019" w:tentative="1">
      <w:start w:val="1"/>
      <w:numFmt w:val="lowerLetter"/>
      <w:lvlText w:val="%8."/>
      <w:lvlJc w:val="left"/>
      <w:pPr>
        <w:ind w:left="5046" w:hanging="360"/>
      </w:pPr>
    </w:lvl>
    <w:lvl w:ilvl="8" w:tplc="0414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0" w15:restartNumberingAfterBreak="0">
    <w:nsid w:val="228B6053"/>
    <w:multiLevelType w:val="hybridMultilevel"/>
    <w:tmpl w:val="5998960E"/>
    <w:lvl w:ilvl="0" w:tplc="53207CE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A2543"/>
    <w:multiLevelType w:val="hybridMultilevel"/>
    <w:tmpl w:val="5ED4656A"/>
    <w:lvl w:ilvl="0" w:tplc="828EF42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B021FC"/>
    <w:multiLevelType w:val="hybridMultilevel"/>
    <w:tmpl w:val="E4FAC99E"/>
    <w:lvl w:ilvl="0" w:tplc="5AFE4F4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88A543C"/>
    <w:multiLevelType w:val="hybridMultilevel"/>
    <w:tmpl w:val="91DE8F0C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4" w15:restartNumberingAfterBreak="0">
    <w:nsid w:val="3BC248DA"/>
    <w:multiLevelType w:val="hybridMultilevel"/>
    <w:tmpl w:val="F2E496C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6D5EDD"/>
    <w:multiLevelType w:val="hybridMultilevel"/>
    <w:tmpl w:val="1FE047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C393F"/>
    <w:multiLevelType w:val="hybridMultilevel"/>
    <w:tmpl w:val="DC4030B4"/>
    <w:lvl w:ilvl="0" w:tplc="B56C8E3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495B7969"/>
    <w:multiLevelType w:val="hybridMultilevel"/>
    <w:tmpl w:val="2572D99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902033"/>
    <w:multiLevelType w:val="hybridMultilevel"/>
    <w:tmpl w:val="31DADE2A"/>
    <w:lvl w:ilvl="0" w:tplc="E05600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EC05DA7"/>
    <w:multiLevelType w:val="hybridMultilevel"/>
    <w:tmpl w:val="5106DC60"/>
    <w:lvl w:ilvl="0" w:tplc="9D7AB95A">
      <w:start w:val="1"/>
      <w:numFmt w:val="lowerLetter"/>
      <w:lvlText w:val="%1."/>
      <w:lvlJc w:val="left"/>
      <w:pPr>
        <w:ind w:left="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0232C0"/>
    <w:multiLevelType w:val="hybridMultilevel"/>
    <w:tmpl w:val="737E23E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3F761A"/>
    <w:multiLevelType w:val="hybridMultilevel"/>
    <w:tmpl w:val="0E38D1A0"/>
    <w:lvl w:ilvl="0" w:tplc="0414001B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2" w15:restartNumberingAfterBreak="0">
    <w:nsid w:val="584F0730"/>
    <w:multiLevelType w:val="multilevel"/>
    <w:tmpl w:val="E80CC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5A8D2BCF"/>
    <w:multiLevelType w:val="hybridMultilevel"/>
    <w:tmpl w:val="D15E8774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FE4016E"/>
    <w:multiLevelType w:val="hybridMultilevel"/>
    <w:tmpl w:val="2F2C1330"/>
    <w:lvl w:ilvl="0" w:tplc="B56C8E3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4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5" w15:restartNumberingAfterBreak="0">
    <w:nsid w:val="62814C9B"/>
    <w:multiLevelType w:val="hybridMultilevel"/>
    <w:tmpl w:val="2672303E"/>
    <w:lvl w:ilvl="0" w:tplc="B56C8E3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6" w15:restartNumberingAfterBreak="0">
    <w:nsid w:val="64E3153E"/>
    <w:multiLevelType w:val="hybridMultilevel"/>
    <w:tmpl w:val="3D1E1108"/>
    <w:lvl w:ilvl="0" w:tplc="B56C8E3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7" w15:restartNumberingAfterBreak="0">
    <w:nsid w:val="6753222C"/>
    <w:multiLevelType w:val="hybridMultilevel"/>
    <w:tmpl w:val="52BA1B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B0AEA"/>
    <w:multiLevelType w:val="hybridMultilevel"/>
    <w:tmpl w:val="DC5A1344"/>
    <w:lvl w:ilvl="0" w:tplc="2B22429C">
      <w:start w:val="1"/>
      <w:numFmt w:val="lowerLetter"/>
      <w:lvlText w:val="%1."/>
      <w:lvlJc w:val="left"/>
      <w:pPr>
        <w:ind w:left="709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29" w:hanging="360"/>
      </w:pPr>
    </w:lvl>
    <w:lvl w:ilvl="2" w:tplc="0414001B" w:tentative="1">
      <w:start w:val="1"/>
      <w:numFmt w:val="lowerRoman"/>
      <w:lvlText w:val="%3."/>
      <w:lvlJc w:val="right"/>
      <w:pPr>
        <w:ind w:left="2149" w:hanging="180"/>
      </w:pPr>
    </w:lvl>
    <w:lvl w:ilvl="3" w:tplc="0414000F" w:tentative="1">
      <w:start w:val="1"/>
      <w:numFmt w:val="decimal"/>
      <w:lvlText w:val="%4."/>
      <w:lvlJc w:val="left"/>
      <w:pPr>
        <w:ind w:left="2869" w:hanging="360"/>
      </w:pPr>
    </w:lvl>
    <w:lvl w:ilvl="4" w:tplc="04140019" w:tentative="1">
      <w:start w:val="1"/>
      <w:numFmt w:val="lowerLetter"/>
      <w:lvlText w:val="%5."/>
      <w:lvlJc w:val="left"/>
      <w:pPr>
        <w:ind w:left="3589" w:hanging="360"/>
      </w:pPr>
    </w:lvl>
    <w:lvl w:ilvl="5" w:tplc="0414001B" w:tentative="1">
      <w:start w:val="1"/>
      <w:numFmt w:val="lowerRoman"/>
      <w:lvlText w:val="%6."/>
      <w:lvlJc w:val="right"/>
      <w:pPr>
        <w:ind w:left="4309" w:hanging="180"/>
      </w:pPr>
    </w:lvl>
    <w:lvl w:ilvl="6" w:tplc="0414000F" w:tentative="1">
      <w:start w:val="1"/>
      <w:numFmt w:val="decimal"/>
      <w:lvlText w:val="%7."/>
      <w:lvlJc w:val="left"/>
      <w:pPr>
        <w:ind w:left="5029" w:hanging="360"/>
      </w:pPr>
    </w:lvl>
    <w:lvl w:ilvl="7" w:tplc="04140019" w:tentative="1">
      <w:start w:val="1"/>
      <w:numFmt w:val="lowerLetter"/>
      <w:lvlText w:val="%8."/>
      <w:lvlJc w:val="left"/>
      <w:pPr>
        <w:ind w:left="5749" w:hanging="360"/>
      </w:pPr>
    </w:lvl>
    <w:lvl w:ilvl="8" w:tplc="0414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9" w15:restartNumberingAfterBreak="0">
    <w:nsid w:val="6E1F6461"/>
    <w:multiLevelType w:val="hybridMultilevel"/>
    <w:tmpl w:val="782E1E34"/>
    <w:lvl w:ilvl="0" w:tplc="B56C8E30">
      <w:start w:val="2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0" w15:restartNumberingAfterBreak="0">
    <w:nsid w:val="70292057"/>
    <w:multiLevelType w:val="multilevel"/>
    <w:tmpl w:val="E80CCB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</w:num>
  <w:num w:numId="2">
    <w:abstractNumId w:val="20"/>
  </w:num>
  <w:num w:numId="3">
    <w:abstractNumId w:val="0"/>
  </w:num>
  <w:num w:numId="4">
    <w:abstractNumId w:val="26"/>
  </w:num>
  <w:num w:numId="5">
    <w:abstractNumId w:val="24"/>
  </w:num>
  <w:num w:numId="6">
    <w:abstractNumId w:val="16"/>
  </w:num>
  <w:num w:numId="7">
    <w:abstractNumId w:val="25"/>
  </w:num>
  <w:num w:numId="8">
    <w:abstractNumId w:val="29"/>
  </w:num>
  <w:num w:numId="9">
    <w:abstractNumId w:val="6"/>
  </w:num>
  <w:num w:numId="10">
    <w:abstractNumId w:val="4"/>
  </w:num>
  <w:num w:numId="11">
    <w:abstractNumId w:val="12"/>
  </w:num>
  <w:num w:numId="12">
    <w:abstractNumId w:val="2"/>
  </w:num>
  <w:num w:numId="13">
    <w:abstractNumId w:val="15"/>
  </w:num>
  <w:num w:numId="14">
    <w:abstractNumId w:val="27"/>
  </w:num>
  <w:num w:numId="15">
    <w:abstractNumId w:val="17"/>
  </w:num>
  <w:num w:numId="16">
    <w:abstractNumId w:val="22"/>
  </w:num>
  <w:num w:numId="17">
    <w:abstractNumId w:val="1"/>
  </w:num>
  <w:num w:numId="18">
    <w:abstractNumId w:val="30"/>
  </w:num>
  <w:num w:numId="19">
    <w:abstractNumId w:val="7"/>
  </w:num>
  <w:num w:numId="20">
    <w:abstractNumId w:val="23"/>
  </w:num>
  <w:num w:numId="21">
    <w:abstractNumId w:val="10"/>
  </w:num>
  <w:num w:numId="22">
    <w:abstractNumId w:val="9"/>
  </w:num>
  <w:num w:numId="23">
    <w:abstractNumId w:val="19"/>
  </w:num>
  <w:num w:numId="24">
    <w:abstractNumId w:val="14"/>
  </w:num>
  <w:num w:numId="25">
    <w:abstractNumId w:val="28"/>
  </w:num>
  <w:num w:numId="26">
    <w:abstractNumId w:val="3"/>
  </w:num>
  <w:num w:numId="27">
    <w:abstractNumId w:val="18"/>
  </w:num>
  <w:num w:numId="28">
    <w:abstractNumId w:val="11"/>
  </w:num>
  <w:num w:numId="29">
    <w:abstractNumId w:val="5"/>
  </w:num>
  <w:num w:numId="30">
    <w:abstractNumId w:val="13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Q2NzYwNTYyMzM3MDdQ0lEKTi0uzszPAykwrAUA3tRJhCwAAAA="/>
  </w:docVars>
  <w:rsids>
    <w:rsidRoot w:val="00280CEB"/>
    <w:rsid w:val="00020B97"/>
    <w:rsid w:val="00023330"/>
    <w:rsid w:val="000311C2"/>
    <w:rsid w:val="000572BF"/>
    <w:rsid w:val="00065B08"/>
    <w:rsid w:val="00076D60"/>
    <w:rsid w:val="00090376"/>
    <w:rsid w:val="000B50B7"/>
    <w:rsid w:val="000E07C0"/>
    <w:rsid w:val="00113E09"/>
    <w:rsid w:val="00152200"/>
    <w:rsid w:val="0016345E"/>
    <w:rsid w:val="00185D03"/>
    <w:rsid w:val="001E5DF8"/>
    <w:rsid w:val="002049AE"/>
    <w:rsid w:val="00207DF7"/>
    <w:rsid w:val="002540AB"/>
    <w:rsid w:val="00272476"/>
    <w:rsid w:val="00280CEB"/>
    <w:rsid w:val="00291A3D"/>
    <w:rsid w:val="00295354"/>
    <w:rsid w:val="002A2B85"/>
    <w:rsid w:val="002A788B"/>
    <w:rsid w:val="002F29A4"/>
    <w:rsid w:val="002F6B06"/>
    <w:rsid w:val="00306260"/>
    <w:rsid w:val="0031682B"/>
    <w:rsid w:val="003169A9"/>
    <w:rsid w:val="0033471B"/>
    <w:rsid w:val="003C3AF6"/>
    <w:rsid w:val="003C53A6"/>
    <w:rsid w:val="00420668"/>
    <w:rsid w:val="004257EF"/>
    <w:rsid w:val="00470ABD"/>
    <w:rsid w:val="0048715A"/>
    <w:rsid w:val="004977F6"/>
    <w:rsid w:val="004A5C08"/>
    <w:rsid w:val="0050011B"/>
    <w:rsid w:val="005355AF"/>
    <w:rsid w:val="005569A3"/>
    <w:rsid w:val="005662CA"/>
    <w:rsid w:val="005757A6"/>
    <w:rsid w:val="00586F78"/>
    <w:rsid w:val="005D7431"/>
    <w:rsid w:val="005E1F49"/>
    <w:rsid w:val="005F472C"/>
    <w:rsid w:val="00604981"/>
    <w:rsid w:val="006118FF"/>
    <w:rsid w:val="00614599"/>
    <w:rsid w:val="006213B5"/>
    <w:rsid w:val="00624E4D"/>
    <w:rsid w:val="0063278A"/>
    <w:rsid w:val="0064728A"/>
    <w:rsid w:val="006617D0"/>
    <w:rsid w:val="00665134"/>
    <w:rsid w:val="00677097"/>
    <w:rsid w:val="0069142E"/>
    <w:rsid w:val="006B637D"/>
    <w:rsid w:val="006D6A18"/>
    <w:rsid w:val="006E2F11"/>
    <w:rsid w:val="006E599F"/>
    <w:rsid w:val="006E6850"/>
    <w:rsid w:val="006F79D8"/>
    <w:rsid w:val="007340FB"/>
    <w:rsid w:val="00735540"/>
    <w:rsid w:val="007364A0"/>
    <w:rsid w:val="00762DE3"/>
    <w:rsid w:val="00764566"/>
    <w:rsid w:val="00784CE2"/>
    <w:rsid w:val="007A3838"/>
    <w:rsid w:val="00821014"/>
    <w:rsid w:val="00836C44"/>
    <w:rsid w:val="008374A0"/>
    <w:rsid w:val="0086607B"/>
    <w:rsid w:val="00875CC8"/>
    <w:rsid w:val="00875CF8"/>
    <w:rsid w:val="008769DC"/>
    <w:rsid w:val="00894F11"/>
    <w:rsid w:val="008D7082"/>
    <w:rsid w:val="009035CC"/>
    <w:rsid w:val="00903FE7"/>
    <w:rsid w:val="00972DF7"/>
    <w:rsid w:val="00981ECA"/>
    <w:rsid w:val="009871AC"/>
    <w:rsid w:val="009B17C6"/>
    <w:rsid w:val="009D1C7C"/>
    <w:rsid w:val="00A546BC"/>
    <w:rsid w:val="00A61344"/>
    <w:rsid w:val="00A82732"/>
    <w:rsid w:val="00AA4ADD"/>
    <w:rsid w:val="00AB48CE"/>
    <w:rsid w:val="00AC7DD4"/>
    <w:rsid w:val="00AE1604"/>
    <w:rsid w:val="00AF5A55"/>
    <w:rsid w:val="00B00B2A"/>
    <w:rsid w:val="00B100E6"/>
    <w:rsid w:val="00B469C3"/>
    <w:rsid w:val="00B472E0"/>
    <w:rsid w:val="00BC77C7"/>
    <w:rsid w:val="00BD04AF"/>
    <w:rsid w:val="00BE7D7D"/>
    <w:rsid w:val="00C407D1"/>
    <w:rsid w:val="00C50D74"/>
    <w:rsid w:val="00C820C0"/>
    <w:rsid w:val="00CB7332"/>
    <w:rsid w:val="00CF00C9"/>
    <w:rsid w:val="00CF2874"/>
    <w:rsid w:val="00D0221C"/>
    <w:rsid w:val="00D11777"/>
    <w:rsid w:val="00D2242E"/>
    <w:rsid w:val="00D819F7"/>
    <w:rsid w:val="00D81F2E"/>
    <w:rsid w:val="00D96048"/>
    <w:rsid w:val="00DB1DBA"/>
    <w:rsid w:val="00DB2354"/>
    <w:rsid w:val="00DB3241"/>
    <w:rsid w:val="00DC4C72"/>
    <w:rsid w:val="00DC616E"/>
    <w:rsid w:val="00E01337"/>
    <w:rsid w:val="00E1560B"/>
    <w:rsid w:val="00E42501"/>
    <w:rsid w:val="00E52AC4"/>
    <w:rsid w:val="00E66612"/>
    <w:rsid w:val="00EF54D3"/>
    <w:rsid w:val="00F004E6"/>
    <w:rsid w:val="00F06C78"/>
    <w:rsid w:val="00F1623B"/>
    <w:rsid w:val="00F207E4"/>
    <w:rsid w:val="00F25BA2"/>
    <w:rsid w:val="00F53A61"/>
    <w:rsid w:val="00F65E43"/>
    <w:rsid w:val="00F7270B"/>
    <w:rsid w:val="00F752F6"/>
    <w:rsid w:val="00FB2945"/>
    <w:rsid w:val="00FB365B"/>
    <w:rsid w:val="00FB3EBF"/>
    <w:rsid w:val="00FC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590469"/>
  <w15:docId w15:val="{C04B5FC9-2133-469B-AE4E-F1B19BC9D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03FE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F6B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50D74"/>
    <w:pPr>
      <w:keepNext/>
      <w:keepLines/>
      <w:tabs>
        <w:tab w:val="left" w:pos="851"/>
      </w:tabs>
      <w:spacing w:before="360" w:after="60"/>
      <w:outlineLvl w:val="2"/>
    </w:pPr>
    <w:rPr>
      <w:rFonts w:ascii="TheSans B7 Bold" w:hAnsi="TheSans B7 Bold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03FE7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903FE7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B100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100E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3471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50D74"/>
    <w:rPr>
      <w:rFonts w:ascii="TheSans B7 Bold" w:hAnsi="TheSans B7 Bold"/>
      <w:sz w:val="24"/>
      <w:szCs w:val="23"/>
    </w:rPr>
  </w:style>
  <w:style w:type="paragraph" w:styleId="FootnoteText">
    <w:name w:val="footnote text"/>
    <w:basedOn w:val="Normal"/>
    <w:link w:val="FootnoteTextChar"/>
    <w:uiPriority w:val="99"/>
    <w:rsid w:val="00C50D7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50D74"/>
  </w:style>
  <w:style w:type="character" w:styleId="FootnoteReference">
    <w:name w:val="footnote reference"/>
    <w:basedOn w:val="DefaultParagraphFont"/>
    <w:uiPriority w:val="99"/>
    <w:rsid w:val="00C50D74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DB1DB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2F6B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rsid w:val="007645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6607B"/>
    <w:rPr>
      <w:color w:val="808080"/>
    </w:rPr>
  </w:style>
  <w:style w:type="character" w:styleId="CommentReference">
    <w:name w:val="annotation reference"/>
    <w:basedOn w:val="DefaultParagraphFont"/>
    <w:semiHidden/>
    <w:unhideWhenUsed/>
    <w:rsid w:val="008D7082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D708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D708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D7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D7082"/>
    <w:rPr>
      <w:b/>
      <w:bCs/>
    </w:rPr>
  </w:style>
  <w:style w:type="character" w:styleId="Hyperlink">
    <w:name w:val="Hyperlink"/>
    <w:basedOn w:val="DefaultParagraphFont"/>
    <w:unhideWhenUsed/>
    <w:rsid w:val="00784CE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C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forskningsradet.no/siteassets/utlysninger/vedlegg-utlysninger/template-for-cv-researchers.doc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2611EEFA039E42BF83FBD1BEC26FE4" ma:contentTypeVersion="11" ma:contentTypeDescription="Opprett et nytt dokument." ma:contentTypeScope="" ma:versionID="c474c1cfe8d56ca0fc7ce3e94c3ffd3a">
  <xsd:schema xmlns:xsd="http://www.w3.org/2001/XMLSchema" xmlns:xs="http://www.w3.org/2001/XMLSchema" xmlns:p="http://schemas.microsoft.com/office/2006/metadata/properties" xmlns:ns3="f724f988-c3b9-4e43-9d36-0771edea1fc1" xmlns:ns4="e14871fe-04f7-48b0-9022-8853e77ea065" targetNamespace="http://schemas.microsoft.com/office/2006/metadata/properties" ma:root="true" ma:fieldsID="001674d6a64de87b0a23c2df27ee80f3" ns3:_="" ns4:_="">
    <xsd:import namespace="f724f988-c3b9-4e43-9d36-0771edea1fc1"/>
    <xsd:import namespace="e14871fe-04f7-48b0-9022-8853e77ea06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4f988-c3b9-4e43-9d36-0771edea1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4871fe-04f7-48b0-9022-8853e77ea06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FAAA2B-D3E8-44C1-A34F-23330B92FE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4f988-c3b9-4e43-9d36-0771edea1fc1"/>
    <ds:schemaRef ds:uri="e14871fe-04f7-48b0-9022-8853e77ea0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06AEB9-4C93-4885-B58C-9B19F85C7D03}">
  <ds:schemaRefs>
    <ds:schemaRef ds:uri="http://purl.org/dc/elements/1.1/"/>
    <ds:schemaRef ds:uri="http://purl.org/dc/dcmitype/"/>
    <ds:schemaRef ds:uri="f724f988-c3b9-4e43-9d36-0771edea1fc1"/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e14871fe-04f7-48b0-9022-8853e77ea065"/>
  </ds:schemaRefs>
</ds:datastoreItem>
</file>

<file path=customXml/itemProps3.xml><?xml version="1.0" encoding="utf-8"?>
<ds:datastoreItem xmlns:ds="http://schemas.openxmlformats.org/officeDocument/2006/customXml" ds:itemID="{47DB76FC-7109-4BFA-A2A2-FCC9298F0D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596</Words>
  <Characters>3361</Characters>
  <Application>Microsoft Office Word</Application>
  <DocSecurity>0</DocSecurity>
  <Lines>28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IT-avd, UiB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Narve Larsen</dc:creator>
  <cp:lastModifiedBy>Håkon Sandbakken</cp:lastModifiedBy>
  <cp:revision>5</cp:revision>
  <cp:lastPrinted>2013-10-30T13:57:00Z</cp:lastPrinted>
  <dcterms:created xsi:type="dcterms:W3CDTF">2023-12-15T12:17:00Z</dcterms:created>
  <dcterms:modified xsi:type="dcterms:W3CDTF">2024-01-15T08:40:00Z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0x0101003C2611EEFA039E42BF83FBD1BEC26FE4</vt:lpwstr>
  </property>
</Properties>
</file>